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11F" w:rsidRPr="00532D06" w:rsidRDefault="00DF21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532D06">
        <w:rPr>
          <w:rFonts w:ascii="Open Sans" w:hAnsi="Open Sans"/>
          <w:b/>
          <w:bCs/>
          <w:color w:val="000000"/>
          <w:sz w:val="36"/>
          <w:szCs w:val="36"/>
        </w:rPr>
        <w:t xml:space="preserve">Europe for us </w:t>
      </w:r>
    </w:p>
    <w:p w:rsidR="00DF211F" w:rsidRPr="00532D06" w:rsidRDefault="00467CCC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532D06">
        <w:rPr>
          <w:rFonts w:ascii="Open Sans" w:hAnsi="Open Sans"/>
          <w:b/>
          <w:bCs/>
          <w:color w:val="000000"/>
          <w:sz w:val="36"/>
          <w:szCs w:val="36"/>
        </w:rPr>
        <w:t>Campagna per l'occupazione e un nuovo podcast</w:t>
      </w:r>
      <w:r w:rsidR="00DF211F" w:rsidRPr="00532D06">
        <w:rPr>
          <w:rFonts w:ascii="Open Sans" w:hAnsi="Open Sans"/>
          <w:b/>
          <w:bCs/>
          <w:color w:val="000000"/>
          <w:sz w:val="36"/>
          <w:szCs w:val="36"/>
        </w:rPr>
        <w:br/>
      </w:r>
    </w:p>
    <w:p w:rsidR="00DF211F" w:rsidRPr="00532D06" w:rsidRDefault="00DF21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532D06">
        <w:rPr>
          <w:rFonts w:ascii="Open Sans" w:hAnsi="Open Sans"/>
          <w:b/>
          <w:bCs/>
          <w:color w:val="000000"/>
          <w:sz w:val="36"/>
          <w:szCs w:val="36"/>
        </w:rPr>
        <w:t>Nota della redazione</w:t>
      </w:r>
    </w:p>
    <w:p w:rsidR="00DF211F" w:rsidRPr="00532D06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532D06">
        <w:rPr>
          <w:rFonts w:ascii="Open Sans" w:hAnsi="Open Sans"/>
          <w:bCs/>
          <w:color w:val="000000"/>
          <w:sz w:val="36"/>
          <w:szCs w:val="36"/>
        </w:rPr>
        <w:t>Ciao a tutti, mi chiamo Soufiane El</w:t>
      </w:r>
      <w:r w:rsidR="001B6569" w:rsidRPr="00532D06">
        <w:rPr>
          <w:rFonts w:ascii="Open Sans" w:hAnsi="Open Sans"/>
          <w:bCs/>
          <w:color w:val="000000"/>
          <w:sz w:val="36"/>
          <w:szCs w:val="36"/>
        </w:rPr>
        <w:t xml:space="preserve"> A</w:t>
      </w:r>
      <w:r w:rsidRPr="00532D06">
        <w:rPr>
          <w:rFonts w:ascii="Open Sans" w:hAnsi="Open Sans"/>
          <w:bCs/>
          <w:color w:val="000000"/>
          <w:sz w:val="36"/>
          <w:szCs w:val="36"/>
        </w:rPr>
        <w:t>mrani</w:t>
      </w:r>
    </w:p>
    <w:p w:rsidR="00DF211F" w:rsidRPr="00532D06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532D06">
        <w:rPr>
          <w:rFonts w:ascii="Open Sans" w:hAnsi="Open Sans"/>
          <w:bCs/>
          <w:color w:val="000000"/>
          <w:sz w:val="36"/>
          <w:szCs w:val="36"/>
        </w:rPr>
        <w:t>Sono l'editore di Facile da leggere e l’esperto di autorappresentanza.</w:t>
      </w:r>
    </w:p>
    <w:p w:rsidR="00DF211F" w:rsidRPr="00532D06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532D06">
        <w:rPr>
          <w:rFonts w:ascii="Open Sans" w:hAnsi="Open Sans"/>
          <w:bCs/>
          <w:color w:val="000000"/>
          <w:sz w:val="36"/>
          <w:szCs w:val="36"/>
        </w:rPr>
        <w:t>In questa edizione di Europe for us scoprirete di cosa si è occupata ultimamente Inclusion Europe.</w:t>
      </w:r>
    </w:p>
    <w:p w:rsidR="00DF211F" w:rsidRPr="00532D06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532D06">
        <w:rPr>
          <w:rFonts w:ascii="Open Sans" w:hAnsi="Open Sans"/>
          <w:bCs/>
          <w:color w:val="000000"/>
          <w:sz w:val="36"/>
          <w:szCs w:val="36"/>
        </w:rPr>
        <w:t>Mi piace molto l'articolo su ciò che la Commissione europea rappresenterà tra 10 anni per le persone con disabilità intellettive.</w:t>
      </w:r>
    </w:p>
    <w:p w:rsidR="00DF211F" w:rsidRPr="00532D06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532D06">
        <w:rPr>
          <w:rFonts w:ascii="Open Sans" w:hAnsi="Open Sans"/>
          <w:bCs/>
          <w:color w:val="000000"/>
          <w:sz w:val="36"/>
          <w:szCs w:val="36"/>
        </w:rPr>
        <w:t>In qualità di persona con disabilità intellettiva è importante per me sapere cosa farà la Commissione europea per tutte le persone con disabilità intellettive nei prossimi 10 anni.</w:t>
      </w:r>
    </w:p>
    <w:p w:rsidR="00DF211F" w:rsidRPr="00532D06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532D06">
        <w:rPr>
          <w:rFonts w:ascii="Open Sans" w:hAnsi="Open Sans"/>
          <w:bCs/>
          <w:color w:val="000000"/>
          <w:sz w:val="36"/>
          <w:szCs w:val="36"/>
        </w:rPr>
        <w:t>È stato un grande piacere essere intervistato per il nuovo podcast di Inclusion Europe.</w:t>
      </w:r>
    </w:p>
    <w:p w:rsidR="00DF211F" w:rsidRPr="00532D06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532D06">
        <w:rPr>
          <w:rFonts w:ascii="Open Sans" w:hAnsi="Open Sans"/>
          <w:bCs/>
          <w:color w:val="000000"/>
          <w:sz w:val="36"/>
          <w:szCs w:val="36"/>
        </w:rPr>
        <w:t>Sono stato davvero felice di raccontare al mondo intero la mia storia e di come ho trovato questo lavoro presso Inclusion Europe.</w:t>
      </w:r>
    </w:p>
    <w:p w:rsidR="00DF211F" w:rsidRPr="00532D06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532D06">
        <w:rPr>
          <w:rFonts w:ascii="Open Sans" w:hAnsi="Open Sans"/>
          <w:bCs/>
          <w:color w:val="000000"/>
          <w:sz w:val="36"/>
          <w:szCs w:val="36"/>
        </w:rPr>
        <w:t xml:space="preserve">Inoltre, penso che sia una buona idea avere un podcast Inclusion Europe perché così possiamo </w:t>
      </w:r>
      <w:r w:rsidRPr="00532D06">
        <w:rPr>
          <w:rFonts w:ascii="Open Sans" w:hAnsi="Open Sans"/>
          <w:bCs/>
          <w:color w:val="000000"/>
          <w:sz w:val="36"/>
          <w:szCs w:val="36"/>
        </w:rPr>
        <w:lastRenderedPageBreak/>
        <w:t>condividere con altre persone le nostre esperienze di vita.</w:t>
      </w:r>
    </w:p>
    <w:p w:rsidR="00DF211F" w:rsidRPr="00532D06" w:rsidRDefault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532D06">
        <w:rPr>
          <w:sz w:val="36"/>
          <w:szCs w:val="36"/>
        </w:rPr>
        <w:br w:type="page"/>
      </w:r>
    </w:p>
    <w:p w:rsidR="00D47D78" w:rsidRPr="00532D06" w:rsidRDefault="00532D06" w:rsidP="00D47D78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hyperlink r:id="rId5" w:history="1">
        <w:r w:rsidR="00306046" w:rsidRPr="00532D06">
          <w:rPr>
            <w:rStyle w:val="Hiperveza"/>
            <w:rFonts w:ascii="Open Sans" w:hAnsi="Open Sans"/>
            <w:b/>
            <w:bCs/>
            <w:sz w:val="36"/>
            <w:szCs w:val="36"/>
          </w:rPr>
          <w:t>Unione di uguaglianza:</w:t>
        </w:r>
      </w:hyperlink>
      <w:hyperlink r:id="rId6" w:history="1">
        <w:r w:rsidR="00306046" w:rsidRPr="00532D06">
          <w:rPr>
            <w:rStyle w:val="Hiperveza"/>
            <w:rFonts w:ascii="Open Sans" w:hAnsi="Open Sans"/>
            <w:b/>
            <w:bCs/>
            <w:sz w:val="36"/>
            <w:szCs w:val="36"/>
          </w:rPr>
          <w:t xml:space="preserve"> Strategia sui diritti delle persone con disabilità 2021-2030</w:t>
        </w:r>
      </w:hyperlink>
    </w:p>
    <w:p w:rsidR="00D47D78" w:rsidRPr="00532D06" w:rsidRDefault="00D47D78" w:rsidP="00D47D78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L' </w:t>
      </w:r>
      <w:r w:rsidRPr="00532D06">
        <w:rPr>
          <w:rStyle w:val="Naglaeno"/>
          <w:rFonts w:ascii="Arial" w:hAnsi="Arial"/>
          <w:color w:val="000000"/>
          <w:sz w:val="36"/>
          <w:szCs w:val="36"/>
        </w:rPr>
        <w:t>Unione europea</w:t>
      </w:r>
      <w:r w:rsidRPr="00532D06">
        <w:rPr>
          <w:rFonts w:ascii="Arial" w:hAnsi="Arial"/>
          <w:color w:val="000000"/>
          <w:sz w:val="36"/>
          <w:szCs w:val="36"/>
        </w:rPr>
        <w:t> è un gruppo di 27 paesi in Europa.</w:t>
      </w:r>
      <w:r w:rsidRPr="00532D06">
        <w:rPr>
          <w:rFonts w:ascii="Arial" w:hAnsi="Arial"/>
          <w:color w:val="000000"/>
          <w:sz w:val="36"/>
          <w:szCs w:val="36"/>
        </w:rPr>
        <w:br/>
        <w:t>Questi paesi si sono uniti per rendere le cose migliori, più facili e più sicure per le persone.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 xml:space="preserve">La </w:t>
      </w:r>
      <w:r w:rsidRPr="00532D06">
        <w:rPr>
          <w:rFonts w:ascii="Arial" w:hAnsi="Arial"/>
          <w:b/>
          <w:color w:val="000000"/>
          <w:sz w:val="36"/>
          <w:szCs w:val="36"/>
        </w:rPr>
        <w:t>strategia europea sulla disabilità</w:t>
      </w:r>
      <w:r w:rsidRPr="00532D06">
        <w:rPr>
          <w:rFonts w:ascii="Arial" w:hAnsi="Arial"/>
          <w:color w:val="000000"/>
          <w:sz w:val="36"/>
          <w:szCs w:val="36"/>
        </w:rPr>
        <w:t xml:space="preserve"> è un piano che delinea il modo in cui l'Unione europea lavorerà per proteggere i diritti delle persone con disabilità nei prossimi 10 anni.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Per far sì che questo accada, nei prossimi 10 anni la Commissione europea lavorerà per fare in modo che tutte le persone con disabilità possano: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muoversi e vivere liberamente in qualsiasi paese dell'Unione Europea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ottenere il giusto sostegno per poter vivere bene la propria vita </w:t>
      </w:r>
    </w:p>
    <w:p w:rsidR="00CB1FD8" w:rsidRPr="00532D06" w:rsidRDefault="00CB1FD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vivere in modo indipendente</w:t>
      </w:r>
      <w:r w:rsidRPr="00532D06">
        <w:rPr>
          <w:rFonts w:ascii="Arial" w:hAnsi="Arial"/>
          <w:color w:val="000000"/>
          <w:sz w:val="36"/>
          <w:szCs w:val="36"/>
        </w:rPr>
        <w:br/>
        <w:t>non dovrebbero vivere in istituzioni lontano dalle loro famiglie e dai loro amici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lastRenderedPageBreak/>
        <w:t>essere parte della comunità insieme ad altre persone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prendere le proprie decisioni sulla propria vita.</w:t>
      </w:r>
      <w:r w:rsidRPr="00532D06">
        <w:rPr>
          <w:rFonts w:ascii="Arial" w:hAnsi="Arial"/>
          <w:color w:val="000000"/>
          <w:sz w:val="36"/>
          <w:szCs w:val="36"/>
        </w:rPr>
        <w:br/>
        <w:t>Per esempio, hanno il diritto di decidere dove, come e con chi vogliono vivere.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 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Avere le stesse possibilità di studiare e lavorare di tutte le altre persone.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Avere accesso all'assistenza sanitaria e ad altre cose e servizi importanti.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Siano trattate in modo giusto e con rispetto.</w:t>
      </w:r>
      <w:r w:rsidRPr="00532D06">
        <w:rPr>
          <w:rFonts w:ascii="Arial" w:hAnsi="Arial"/>
          <w:color w:val="000000"/>
          <w:sz w:val="36"/>
          <w:szCs w:val="36"/>
        </w:rPr>
        <w:br/>
        <w:t>Non dovrebbero essere lasciate fuori o trattate male perché hanno una disabilità.  </w:t>
      </w: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La Commissione europea lavorerà in stretta collaborazione con tutti i paesi dell'Unione europea per realizzare questo piano e proteggere i diritti di tutte le persone con disabilità.</w:t>
      </w:r>
    </w:p>
    <w:p w:rsidR="00CB1FD8" w:rsidRPr="00532D06" w:rsidRDefault="00CB1FD8" w:rsidP="00D47D78">
      <w:pPr>
        <w:rPr>
          <w:rFonts w:ascii="Arial" w:hAnsi="Arial" w:cs="Arial"/>
          <w:color w:val="000000"/>
          <w:sz w:val="36"/>
          <w:szCs w:val="36"/>
        </w:rPr>
      </w:pPr>
    </w:p>
    <w:p w:rsidR="00CB1FD8" w:rsidRPr="00532D06" w:rsidRDefault="00CB1FD8" w:rsidP="00D47D78">
      <w:pPr>
        <w:rPr>
          <w:rFonts w:ascii="Arial" w:hAnsi="Arial" w:cs="Arial"/>
          <w:color w:val="000000"/>
          <w:sz w:val="36"/>
          <w:szCs w:val="36"/>
        </w:rPr>
      </w:pPr>
      <w:r w:rsidRPr="00532D06">
        <w:rPr>
          <w:rFonts w:ascii="Arial" w:hAnsi="Arial"/>
          <w:color w:val="000000"/>
          <w:sz w:val="36"/>
          <w:szCs w:val="36"/>
        </w:rPr>
        <w:t>Per saperne di più sulla strategia europea per la disabilità, leggete qui:</w:t>
      </w:r>
      <w:r w:rsidR="00532D06">
        <w:rPr>
          <w:rFonts w:ascii="Arial" w:hAnsi="Arial"/>
          <w:color w:val="000000"/>
          <w:sz w:val="36"/>
          <w:szCs w:val="36"/>
        </w:rPr>
        <w:t xml:space="preserve"> </w:t>
      </w:r>
      <w:hyperlink r:id="rId7" w:tgtFrame="_blank" w:history="1">
        <w:r w:rsidR="00532D06">
          <w:rPr>
            <w:rStyle w:val="Hiperveza"/>
            <w:rFonts w:ascii="Calibri" w:hAnsi="Calibri" w:cs="Calibri"/>
            <w:bdr w:val="none" w:sz="0" w:space="0" w:color="auto" w:frame="1"/>
            <w:shd w:val="clear" w:color="auto" w:fill="FFFFFF"/>
          </w:rPr>
          <w:t>https://www.inclusion-europe.eu/european-commission-presents-strategy-for-the-rights-of-persons-with-disabilities-2021-2030/</w:t>
        </w:r>
      </w:hyperlink>
    </w:p>
    <w:p w:rsidR="00D47D78" w:rsidRPr="00532D06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014DCA" w:rsidRPr="00532D06" w:rsidRDefault="00532D06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hyperlink r:id="rId8" w:history="1">
        <w:r w:rsidR="00306046" w:rsidRPr="00532D06">
          <w:rPr>
            <w:rStyle w:val="Hiperveza"/>
            <w:rFonts w:ascii="Open Sans" w:hAnsi="Open Sans"/>
            <w:b/>
            <w:bCs/>
            <w:sz w:val="36"/>
            <w:szCs w:val="36"/>
          </w:rPr>
          <w:t>Cos'è l'Unione europea?</w:t>
        </w:r>
      </w:hyperlink>
      <w:hyperlink r:id="rId9" w:history="1">
        <w:r w:rsidR="00306046" w:rsidRPr="00532D06">
          <w:rPr>
            <w:rStyle w:val="Hiperveza"/>
            <w:rFonts w:ascii="Open Sans" w:hAnsi="Open Sans"/>
            <w:b/>
            <w:bCs/>
            <w:sz w:val="36"/>
            <w:szCs w:val="36"/>
          </w:rPr>
          <w:t xml:space="preserve"> Guarda i nostri video di facile comprensione.</w:t>
        </w:r>
      </w:hyperlink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532D06" w:rsidRDefault="00532D06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hyperlink r:id="rId10" w:anchor="IE" w:tgtFrame="_blank" w:history="1">
        <w:r w:rsidR="00306046" w:rsidRPr="00532D06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Inclusion Europe</w:t>
        </w:r>
      </w:hyperlink>
      <w:r w:rsidR="00306046" w:rsidRPr="00532D06">
        <w:rPr>
          <w:rFonts w:ascii="Open Sans" w:hAnsi="Open Sans"/>
          <w:color w:val="000000"/>
          <w:sz w:val="36"/>
          <w:szCs w:val="36"/>
        </w:rPr>
        <w:t> ha realizzato un video sull' </w:t>
      </w:r>
      <w:hyperlink r:id="rId11" w:anchor="EU" w:history="1">
        <w:r w:rsidR="00306046" w:rsidRPr="00532D06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Unione europea</w:t>
        </w:r>
        <w:r w:rsidR="00306046" w:rsidRPr="00532D06">
          <w:rPr>
            <w:rStyle w:val="Hiperveza"/>
            <w:rFonts w:ascii="Open Sans" w:hAnsi="Open Sans"/>
            <w:color w:val="00AAB5"/>
            <w:sz w:val="36"/>
            <w:szCs w:val="36"/>
          </w:rPr>
          <w:t>.</w:t>
        </w:r>
      </w:hyperlink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Questo video parla dell'Unione europea e spiega l'Unione europea con parole che sono </w:t>
      </w:r>
      <w:hyperlink r:id="rId12" w:anchor="https://www.inclusion-europe.eu/easy-to-read-term/" w:history="1">
        <w:r w:rsidRPr="00532D06">
          <w:rPr>
            <w:rStyle w:val="Hiperveza"/>
            <w:rFonts w:ascii="Open Sans" w:hAnsi="Open Sans"/>
            <w:b/>
            <w:bCs/>
            <w:color w:val="00AAB5"/>
            <w:sz w:val="36"/>
            <w:szCs w:val="36"/>
          </w:rPr>
          <w:t>facili da capire</w:t>
        </w:r>
      </w:hyperlink>
      <w:r w:rsidRPr="00532D06">
        <w:rPr>
          <w:rFonts w:ascii="Open Sans" w:hAnsi="Open Sans"/>
          <w:color w:val="000000"/>
          <w:sz w:val="36"/>
          <w:szCs w:val="36"/>
        </w:rPr>
        <w:t>.</w:t>
      </w:r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532D06" w:rsidRDefault="00014DCA" w:rsidP="00532D06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 xml:space="preserve">Guardate il video per comprendere cosa sia l'Unione </w:t>
      </w:r>
      <w:proofErr w:type="spellStart"/>
      <w:r w:rsidRPr="00532D06">
        <w:rPr>
          <w:rFonts w:ascii="Open Sans" w:hAnsi="Open Sans"/>
          <w:color w:val="000000"/>
          <w:sz w:val="36"/>
          <w:szCs w:val="36"/>
        </w:rPr>
        <w:t>europea.Link</w:t>
      </w:r>
      <w:proofErr w:type="spellEnd"/>
      <w:r w:rsidRPr="00532D06">
        <w:rPr>
          <w:rFonts w:ascii="Open Sans" w:hAnsi="Open Sans"/>
          <w:color w:val="000000"/>
          <w:sz w:val="36"/>
          <w:szCs w:val="36"/>
        </w:rPr>
        <w:t xml:space="preserve"> al video:</w:t>
      </w:r>
      <w:r w:rsidR="00532D06">
        <w:rPr>
          <w:rFonts w:ascii="Open Sans" w:hAnsi="Open Sans"/>
          <w:color w:val="000000"/>
          <w:sz w:val="36"/>
          <w:szCs w:val="36"/>
        </w:rPr>
        <w:t xml:space="preserve"> </w:t>
      </w:r>
      <w:hyperlink r:id="rId13" w:tgtFrame="_blank" w:history="1">
        <w:r w:rsidR="00532D06">
          <w:rPr>
            <w:rStyle w:val="Hiperveza"/>
            <w:rFonts w:ascii="Calibri" w:hAnsi="Calibri" w:cs="Calibri"/>
            <w:bdr w:val="none" w:sz="0" w:space="0" w:color="auto" w:frame="1"/>
          </w:rPr>
          <w:t>https://youtu.be/x8cv9XgbBOA</w:t>
        </w:r>
      </w:hyperlink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La Carta europea dei diritti fondamentali è un documento che parla dei diritti umani nell'Unione europea.</w:t>
      </w:r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Tutti i paesi dell'Unione europea devono rispettare tali norme.</w:t>
      </w:r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014DCA" w:rsidRPr="00532D06" w:rsidRDefault="00014DCA" w:rsidP="00532D06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</w:pPr>
      <w:r w:rsidRPr="00532D06">
        <w:rPr>
          <w:rFonts w:ascii="Open Sans" w:hAnsi="Open Sans"/>
          <w:color w:val="000000"/>
          <w:sz w:val="36"/>
          <w:szCs w:val="36"/>
          <w:shd w:val="clear" w:color="auto" w:fill="FFFFFF"/>
        </w:rPr>
        <w:t>Guardate il video per comprendere cosa sia la Carta europea dei diritti fondamentali.</w:t>
      </w:r>
      <w:r w:rsidR="00532D06">
        <w:rPr>
          <w:rFonts w:ascii="Open Sans" w:hAnsi="Open Sans"/>
          <w:color w:val="000000"/>
          <w:sz w:val="36"/>
          <w:szCs w:val="36"/>
          <w:shd w:val="clear" w:color="auto" w:fill="FFFFFF"/>
        </w:rPr>
        <w:t xml:space="preserve"> </w:t>
      </w:r>
      <w:r w:rsidRPr="00532D06">
        <w:rPr>
          <w:rFonts w:ascii="Open Sans" w:hAnsi="Open Sans"/>
          <w:color w:val="000000"/>
          <w:sz w:val="36"/>
          <w:szCs w:val="36"/>
          <w:shd w:val="clear" w:color="auto" w:fill="FFFFFF"/>
        </w:rPr>
        <w:t>Link al video:</w:t>
      </w:r>
      <w:r w:rsidR="00532D06" w:rsidRPr="00532D06">
        <w:rPr>
          <w:rFonts w:ascii="Calibri" w:hAnsi="Calibri" w:cs="Calibri"/>
          <w:color w:val="000000"/>
        </w:rPr>
        <w:t xml:space="preserve"> </w:t>
      </w:r>
      <w:hyperlink r:id="rId14" w:history="1">
        <w:r w:rsidR="00532D06" w:rsidRPr="00EF2BEA">
          <w:rPr>
            <w:rStyle w:val="Hiperveza"/>
            <w:rFonts w:ascii="Calibri" w:hAnsi="Calibri" w:cs="Calibri"/>
            <w:bdr w:val="none" w:sz="0" w:space="0" w:color="auto" w:frame="1"/>
          </w:rPr>
          <w:t>https://youtu.be/drFdu8lTheo</w:t>
        </w:r>
      </w:hyperlink>
      <w:r w:rsidR="00532D06">
        <w:rPr>
          <w:rFonts w:ascii="Calibri" w:hAnsi="Calibri" w:cs="Calibri"/>
          <w:color w:val="000000"/>
          <w:bdr w:val="none" w:sz="0" w:space="0" w:color="auto" w:frame="1"/>
        </w:rPr>
        <w:t xml:space="preserve"> </w:t>
      </w:r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t>Ci sono 70,0 milioni di persone con disabilità</w:t>
      </w:r>
      <w:r w:rsidRPr="00532D06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532D06">
        <w:rPr>
          <w:rFonts w:ascii="Open Sans" w:hAnsi="Open Sans"/>
          <w:color w:val="000000"/>
          <w:sz w:val="36"/>
          <w:szCs w:val="36"/>
        </w:rPr>
        <w:br/>
      </w: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t>nell'Unione europea.</w:t>
      </w:r>
      <w:r w:rsidRPr="00532D06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532D06">
        <w:rPr>
          <w:rFonts w:ascii="Open Sans" w:hAnsi="Open Sans"/>
          <w:color w:val="000000"/>
          <w:sz w:val="36"/>
          <w:szCs w:val="36"/>
        </w:rPr>
        <w:br/>
      </w:r>
      <w:r w:rsidRPr="00532D06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532D06">
        <w:rPr>
          <w:rFonts w:ascii="Open Sans" w:hAnsi="Open Sans"/>
          <w:color w:val="000000"/>
          <w:sz w:val="36"/>
          <w:szCs w:val="36"/>
        </w:rPr>
        <w:br/>
      </w: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t>L'Unione europea ha emanato leggi e redatto documenti</w:t>
      </w:r>
      <w:r w:rsidRPr="00532D06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532D06">
        <w:rPr>
          <w:rFonts w:ascii="Open Sans" w:hAnsi="Open Sans"/>
          <w:color w:val="000000"/>
          <w:sz w:val="36"/>
          <w:szCs w:val="36"/>
        </w:rPr>
        <w:br/>
      </w: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lastRenderedPageBreak/>
        <w:t>che dicono che le persone con disabilità dovrebbero essere</w:t>
      </w:r>
      <w:r w:rsidRPr="00532D06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532D06">
        <w:rPr>
          <w:rFonts w:ascii="Open Sans" w:hAnsi="Open Sans"/>
          <w:color w:val="000000"/>
          <w:sz w:val="36"/>
          <w:szCs w:val="36"/>
        </w:rPr>
        <w:br/>
      </w: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t>protette e incluse nella società.</w:t>
      </w:r>
      <w:r w:rsidRPr="00532D06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  <w:r w:rsidRPr="00532D06">
        <w:rPr>
          <w:rStyle w:val="eop"/>
          <w:rFonts w:ascii="Open Sans" w:hAnsi="Open Sans"/>
          <w:color w:val="000000"/>
          <w:sz w:val="36"/>
          <w:szCs w:val="36"/>
        </w:rPr>
        <w:t>Guardate il video per comprendere l'importanza dell'Unione europea per le persone con disabilità.</w:t>
      </w:r>
    </w:p>
    <w:p w:rsidR="00532D06" w:rsidRDefault="00014DCA" w:rsidP="00532D06">
      <w:pPr>
        <w:shd w:val="clear" w:color="auto" w:fill="FFFFFF"/>
        <w:spacing w:beforeAutospacing="1" w:after="0" w:afterAutospacing="1" w:line="240" w:lineRule="auto"/>
        <w:rPr>
          <w:rFonts w:ascii="Calibri" w:hAnsi="Calibri" w:cs="Calibri"/>
          <w:color w:val="000000"/>
        </w:rPr>
      </w:pPr>
      <w:r w:rsidRPr="00532D06">
        <w:rPr>
          <w:rStyle w:val="eop"/>
          <w:rFonts w:ascii="Open Sans" w:hAnsi="Open Sans"/>
          <w:color w:val="000000"/>
          <w:sz w:val="36"/>
          <w:szCs w:val="36"/>
        </w:rPr>
        <w:t>Link al video:</w:t>
      </w:r>
      <w:r w:rsidR="00532D06">
        <w:rPr>
          <w:rStyle w:val="eop"/>
          <w:rFonts w:ascii="Open Sans" w:hAnsi="Open Sans"/>
          <w:color w:val="000000"/>
          <w:sz w:val="36"/>
          <w:szCs w:val="36"/>
        </w:rPr>
        <w:t xml:space="preserve"> </w:t>
      </w:r>
      <w:hyperlink r:id="rId15" w:tgtFrame="_blank" w:history="1">
        <w:r w:rsidR="00532D06">
          <w:rPr>
            <w:rStyle w:val="Hiperveza"/>
            <w:rFonts w:ascii="Calibri" w:hAnsi="Calibri" w:cs="Calibri"/>
            <w:bdr w:val="none" w:sz="0" w:space="0" w:color="auto" w:frame="1"/>
          </w:rPr>
          <w:t>https://youtu.be/XVeifyK1OFY</w:t>
        </w:r>
      </w:hyperlink>
    </w:p>
    <w:p w:rsidR="00014DCA" w:rsidRPr="00532D06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532D06" w:rsidRDefault="00014DCA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532D06">
        <w:rPr>
          <w:sz w:val="36"/>
          <w:szCs w:val="36"/>
        </w:rPr>
        <w:br w:type="page"/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lastRenderedPageBreak/>
        <w:t>Attività dell'EPSA nel 2020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Mi chiamo László Bercse.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Vengo da Budapest, Ungheria. 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Sono il vicepresidente di Inclusion Europe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il presidente dell'EPSA.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L'EPSA è la piattaforma europea degli autorappresentanti.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Vorrei raccontarvi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di cosa si è occupata l'EPSA nel 2020.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>Nuove sfide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La pandemia di COVID-19 ha cambiato il nostro modo di lavorare.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Ha influenzato il lavoro del gruppo direttivo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dei membri dell'EPSA.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La maggior parte delle organizzazioni ha lavorato online ed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lastRenderedPageBreak/>
        <w:t>è stato difficile per alcuni autorappresentanti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che non hanno computer, telefono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o l'accesso a Internet.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Per alcuni autorappresentanti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è stato difficile partecipare alle riunioni online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senza essere nella stessa stanza insieme ai propri </w:t>
      </w:r>
      <w:proofErr w:type="gramStart"/>
      <w:r w:rsidRPr="00532D06">
        <w:rPr>
          <w:rFonts w:ascii="Arial" w:hAnsi="Arial"/>
          <w:sz w:val="36"/>
          <w:szCs w:val="36"/>
        </w:rPr>
        <w:t>sostenitori .</w:t>
      </w:r>
      <w:proofErr w:type="gramEnd"/>
      <w:r w:rsidRPr="00532D06">
        <w:rPr>
          <w:rFonts w:ascii="Arial" w:hAnsi="Arial"/>
          <w:sz w:val="36"/>
          <w:szCs w:val="36"/>
        </w:rPr>
        <w:t xml:space="preserve">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Come organizzazione internazionale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abbiamo riscontrato difficoltà a causa della traduzione.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Tuttavia abbiamo continuato a lavorare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a far sentire la nostra voce.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Gli autorappresentanti hanno scoperto nuovi modi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per rimanere in contatto e offrire supporto.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 xml:space="preserve">Un nuovo membro del gruppo direttivo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Nel 2020 abbiamo detto addio a Harry Roche.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Harry ha deciso di concentrarsi sul suo lavoro statale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nel Regno Unito.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lastRenderedPageBreak/>
        <w:t>Harry è stato un membro del gruppo direttivo per molto tempo.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Siamo stati felici di lavorare con lui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gli auguriamo tutto il meglio per il futuro.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La spagnola Ana Martinez è stata eletta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come nuovo membro del gruppo direttivo.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Ana collabora con il gruppo direttivo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già da qualche tempo.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Siamo stati felici di dare il benvenuto ad Ana nel gruppo.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 xml:space="preserve">Riunione del gruppo direttivo a Bruxelles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A gennaio si è tenuta a Bruxelles una riunione del gruppo direttivo.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Abbiamo iniziato a pianificare la conferenza Hear Our Voices 2021.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Abbiamo parlato di come Inclusion Europe possa includere meglio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gli autorappresentanti nel proprio lavoro.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lastRenderedPageBreak/>
        <w:t xml:space="preserve">Abbiamo anche parlato di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come l'EPSA possa includere più</w:t>
      </w:r>
    </w:p>
    <w:p w:rsidR="00306046" w:rsidRPr="00532D06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giovani</w:t>
      </w:r>
    </w:p>
    <w:p w:rsidR="00306046" w:rsidRPr="00532D06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donne autorappresentanti</w:t>
      </w:r>
    </w:p>
    <w:p w:rsidR="00306046" w:rsidRPr="00532D06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e persone con esigenze di sostegno complesse.</w:t>
      </w:r>
    </w:p>
    <w:p w:rsidR="00306046" w:rsidRPr="00532D06" w:rsidRDefault="00306046" w:rsidP="00306046">
      <w:pPr>
        <w:spacing w:after="0" w:line="360" w:lineRule="auto"/>
        <w:ind w:left="720"/>
        <w:contextualSpacing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Questa è stata la prima e anche l'ultima volta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che ci siamo incontrati di persona nel 2020.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Durante il resto dell'anno abbiamo organizzato riunioni online.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>Verso una conferenza sull'inclusione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A gennaio </w:t>
      </w:r>
      <w:r w:rsidR="00B949B5" w:rsidRPr="00532D06">
        <w:rPr>
          <w:rFonts w:ascii="Arial" w:hAnsi="Arial"/>
          <w:sz w:val="36"/>
          <w:szCs w:val="36"/>
        </w:rPr>
        <w:t>la Commissione europea</w:t>
      </w:r>
      <w:r w:rsidRPr="00532D06">
        <w:rPr>
          <w:rFonts w:ascii="Arial" w:hAnsi="Arial"/>
          <w:sz w:val="36"/>
          <w:szCs w:val="36"/>
        </w:rPr>
        <w:t xml:space="preserve">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ha organizzato una conferenza a Bruxelles.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Il titolo della conferenza era Towards Inclusion (Verso l'inclusione).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La conferenza riguardava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i 10 anni di deistituzionalizzazione in Europa.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Tra gli oratori c'era Elisabeta Moldovan.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lastRenderedPageBreak/>
        <w:t>Elisabeta è un membro del gruppo direttivo dell'EPSA.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Elisabeta ha raccontato le sue esperienze sulle istituzioni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sull'importanza del sostegno.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>Documento di sintesi sulla situazione derivante dal COVID-19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In primavera l'EPSA ha preparato un questionario. 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Abbiamo chiesto ai nostri membri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come stavano affrontando la situazione.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Le loro risposte sono servite per scrivere un documento di sintesi.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Abbiamo scritto riguardo alle questioni principali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e cosa vogliamo ottenere.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Vogliamo assicurarci che i nostri diritti siano rispettati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e di non essere lasciati indietro.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Vogliamo essere considerati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quando si pianificano i servizi di supporto per il futuro.  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 xml:space="preserve">Conferenza dell'EDF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L'EDF è il Forum Europeo della Disabilità.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EDF e Lebenshilfe Germania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hanno organizzato una conferenza online a ottobre.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La conferenza riguardava la situazione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delle persone con disabilità durante la pandemia di COVID-19.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Tra gli oratori c'era Andreas Zehetner.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Andreas è austriaco.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È un membro del gruppo direttivo EPSA.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Andreas ha detto che i governi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non sempre tengono conto di noi quando pianificano le misure.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 xml:space="preserve">Gli autorappresentanti nel comitato di Inclusion Europe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Il nostro collega autorappresentante, Harry Roche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lastRenderedPageBreak/>
        <w:t xml:space="preserve">ha lasciato anche il comitato di Inclusion Europe.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Oswald Föllerer ha assunto la sua posizione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si è unito al comitato.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Oswald è un membro austriaco del gruppo direttivo dell'EPSA.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Ci aiuta a fare in modo che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che le voci degli autorappresentanti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siano ascoltate nell'ambito di Inclusion Europe.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 xml:space="preserve">Progetto "My Talents for Diversity" (I miei talenti per la diversità)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Nel 2020 Inclusion Europe aveva un progetto sull'occupazione.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Il titolo del progetto era "My Talents for Diversity" (I miei talenti per la diversità).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Il progetto mirava a sostenere l'occupazione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di persone con disabilità intellettive.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Anche gli autorappresentanti hanno lavorato al progetto.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Ci sono stati eventi online durante il progetto.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lastRenderedPageBreak/>
        <w:t>Ho parlato durante due di questi eventi.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Ho parlato del motivo</w:t>
      </w:r>
    </w:p>
    <w:p w:rsidR="00306046" w:rsidRPr="00532D06" w:rsidRDefault="00306046" w:rsidP="00306046">
      <w:pPr>
        <w:numPr>
          <w:ilvl w:val="0"/>
          <w:numId w:val="10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per cui l'occupazione è importante per gli autorappresentanti </w:t>
      </w:r>
    </w:p>
    <w:p w:rsidR="00306046" w:rsidRPr="00532D06" w:rsidRDefault="00306046" w:rsidP="00306046">
      <w:pPr>
        <w:numPr>
          <w:ilvl w:val="0"/>
          <w:numId w:val="10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di come sostenere l'occupazione </w:t>
      </w:r>
    </w:p>
    <w:p w:rsidR="00306046" w:rsidRPr="00532D06" w:rsidRDefault="00306046" w:rsidP="00306046">
      <w:pPr>
        <w:spacing w:after="0" w:line="360" w:lineRule="auto"/>
        <w:ind w:left="720"/>
        <w:contextualSpacing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degli autorappresentanti. </w:t>
      </w:r>
      <w:r w:rsidRPr="00532D06">
        <w:rPr>
          <w:rFonts w:ascii="Arial" w:hAnsi="Arial"/>
          <w:sz w:val="36"/>
          <w:szCs w:val="36"/>
        </w:rPr>
        <w:br/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>La conferenza di PSONI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PSONI è l'associazione polacca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delle persone con disabilità intellettive.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A novembre PSONI ha organizzato una conferenza online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per gli autorappresentanti.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Ho inviato un video messaggio alla conferenza.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Ho parlato del lavoro dell'EPSA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del ruolo degli autorappresentanti all'interno di Inclusion Europe.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>Imparare attraverso gli eventi di condivisione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A novembre l'EPSA ha organizzato degli eventi nazionali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online per gli autorappresentanti.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Li abbiamo chiamati "Imparare attraverso gli eventi di condivisione".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Gli autorappresentanti potrebbero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condividere la loro esperienza sulla situazione derivante dal COVID-19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imparare gli uni dagli altri.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tabs>
          <w:tab w:val="left" w:pos="567"/>
        </w:tabs>
        <w:spacing w:after="0" w:line="360" w:lineRule="auto"/>
        <w:contextualSpacing/>
        <w:rPr>
          <w:rFonts w:ascii="Arial" w:eastAsia="Times New Roman" w:hAnsi="Arial" w:cs="Arial"/>
          <w:bCs/>
          <w:sz w:val="36"/>
          <w:szCs w:val="36"/>
        </w:rPr>
      </w:pPr>
      <w:r w:rsidRPr="00532D06">
        <w:rPr>
          <w:rFonts w:ascii="Arial" w:hAnsi="Arial"/>
          <w:bCs/>
          <w:sz w:val="36"/>
          <w:szCs w:val="36"/>
        </w:rPr>
        <w:t>Abbiamo tenuto 7 eventi online in 7 lingue diverse</w:t>
      </w:r>
    </w:p>
    <w:p w:rsidR="00306046" w:rsidRPr="00532D06" w:rsidRDefault="00306046" w:rsidP="00306046">
      <w:pPr>
        <w:tabs>
          <w:tab w:val="left" w:pos="567"/>
        </w:tabs>
        <w:spacing w:after="0" w:line="360" w:lineRule="auto"/>
        <w:contextualSpacing/>
        <w:rPr>
          <w:rFonts w:ascii="Arial" w:eastAsia="Times New Roman" w:hAnsi="Arial" w:cs="Arial"/>
          <w:bCs/>
          <w:sz w:val="36"/>
          <w:szCs w:val="36"/>
        </w:rPr>
      </w:pPr>
      <w:r w:rsidRPr="00532D06">
        <w:rPr>
          <w:rFonts w:ascii="Arial" w:hAnsi="Arial"/>
          <w:bCs/>
          <w:sz w:val="36"/>
          <w:szCs w:val="36"/>
        </w:rPr>
        <w:t xml:space="preserve">con un totale di 71 partecipanti da 11 paesi.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Cs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Cs/>
          <w:sz w:val="36"/>
          <w:szCs w:val="36"/>
        </w:rPr>
        <w:t>Gli autorappresentanti hanno condiviso come hanno superato le difficoltà, in modo che altri potessero imparare a fare lo stesso.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Abbiamo anche ascoltato utili suggerimenti su come i governi dovrebbero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sostenerci e garantire i nostri diritti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in situazioni come questa in futuro.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lastRenderedPageBreak/>
        <w:t xml:space="preserve">Giornata europea delle persone con disabilità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Ogni dicembre il Comitato europeo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organizza una conferenza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chiamata la Giornata europea delle persone con disabilità.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Quest'anno si è discusso della situazione derivante dalla pandemia di COVID-19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e del recupero dopo l'emergenza.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Mi è stato chiesto di parlare durante la discussione.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Ho detto che i governi devono imparare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dalle esperienze.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Devono ascoltarci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quando pianificano le misure di protezione.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Le nostre vite hanno lo stesso valore di quelle degli altri.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>Grazie!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Voglio ringraziare i miei colleghi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tutti coloro che fanno parte del nostro movimento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lastRenderedPageBreak/>
        <w:t>per il loro lavoro nel 2020.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Ammiro molto tutte le persone con disabilità intellettive,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i membri della famiglia che li sostengono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 xml:space="preserve">e il personale dei servizi.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Spero che il 2021 sia un anno migliore.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Non vedo l'ora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di incontrarvi presto di persona!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532D06">
        <w:rPr>
          <w:rFonts w:ascii="Arial" w:hAnsi="Arial"/>
          <w:b/>
          <w:bCs/>
          <w:sz w:val="36"/>
          <w:szCs w:val="36"/>
        </w:rPr>
        <w:t xml:space="preserve">László Bercse 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Presidente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532D06">
        <w:rPr>
          <w:rFonts w:ascii="Arial" w:hAnsi="Arial"/>
          <w:sz w:val="36"/>
          <w:szCs w:val="36"/>
        </w:rPr>
        <w:t>Piattaforma europea degli Autorappresentanti (EPSA)</w:t>
      </w: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fr-BE" w:eastAsia="hu-HU"/>
        </w:rPr>
      </w:pPr>
    </w:p>
    <w:p w:rsidR="00306046" w:rsidRPr="00532D06" w:rsidRDefault="00306046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532D06">
        <w:rPr>
          <w:sz w:val="36"/>
          <w:szCs w:val="36"/>
        </w:rPr>
        <w:br w:type="page"/>
      </w:r>
    </w:p>
    <w:p w:rsidR="00014DCA" w:rsidRPr="00532D06" w:rsidRDefault="00014DCA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C11ADF" w:rsidRPr="00532D06" w:rsidRDefault="00532D06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hyperlink r:id="rId16" w:history="1">
        <w:r w:rsidR="00306046" w:rsidRPr="00532D06">
          <w:rPr>
            <w:rStyle w:val="Hiperveza"/>
            <w:rFonts w:ascii="Open Sans" w:hAnsi="Open Sans"/>
            <w:b/>
            <w:bCs/>
            <w:sz w:val="36"/>
            <w:szCs w:val="36"/>
          </w:rPr>
          <w:t>Soufiane El Amrani:</w:t>
        </w:r>
      </w:hyperlink>
      <w:hyperlink r:id="rId17" w:history="1">
        <w:r w:rsidR="00306046" w:rsidRPr="00532D06">
          <w:rPr>
            <w:rStyle w:val="Hiperveza"/>
            <w:rFonts w:ascii="Open Sans" w:hAnsi="Open Sans"/>
            <w:b/>
            <w:bCs/>
            <w:sz w:val="36"/>
            <w:szCs w:val="36"/>
          </w:rPr>
          <w:t xml:space="preserve"> La vita con disabilità intellettiva - Inclusion Europe Radio</w:t>
        </w:r>
      </w:hyperlink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Inclusion Europe sta creando un nuovo progetto. </w:t>
      </w:r>
    </w:p>
    <w:p w:rsidR="00C11ADF" w:rsidRPr="00532D06" w:rsidRDefault="00C11ADF" w:rsidP="00C11AD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C11ADF" w:rsidRPr="00532D06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Questo nuovo progetto è costituito da interviste a persone con disabilità intellettive e a persone che vivono o lavorano con persone con disabilità intellettive.  </w:t>
      </w:r>
    </w:p>
    <w:p w:rsidR="00C11ADF" w:rsidRPr="00532D06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La prima intervista di questa serie è stata realizzata tra Myrto Delkou e Soufiane El Amrani. </w:t>
      </w:r>
    </w:p>
    <w:p w:rsidR="00C11ADF" w:rsidRPr="00532D06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br/>
        <w:t>Myrto Delkou è il tirocinante in comunicazione di Inclusion Europe. </w:t>
      </w:r>
      <w:r w:rsidRPr="00532D06">
        <w:rPr>
          <w:rFonts w:ascii="Open Sans" w:hAnsi="Open Sans"/>
          <w:color w:val="000000"/>
          <w:sz w:val="36"/>
          <w:szCs w:val="36"/>
        </w:rPr>
        <w:br/>
        <w:t>Soufiane El Amrani è responsabile di Facile da leggere e autorappresentante di Inclusion Europe. </w:t>
      </w:r>
      <w:r w:rsidRPr="00532D06">
        <w:rPr>
          <w:rFonts w:ascii="Open Sans" w:hAnsi="Open Sans"/>
          <w:color w:val="000000"/>
          <w:sz w:val="36"/>
          <w:szCs w:val="36"/>
        </w:rPr>
        <w:br/>
      </w: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Myrto e Soufiane hanno parlato della vita quotidiana e del lavoro per le persone con disabilità.</w:t>
      </w:r>
    </w:p>
    <w:p w:rsidR="00C11ADF" w:rsidRPr="00532D06" w:rsidRDefault="00C11ADF" w:rsidP="00C11AD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B52ED0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Myrto e Soufiane hanno anche parlato di COVID-19 e del modo in cui la pandemia ha cambiato il lavoro delle persone con disabilità intellettive. </w:t>
      </w:r>
      <w:r w:rsidRPr="00532D06">
        <w:rPr>
          <w:rFonts w:ascii="Open Sans" w:hAnsi="Open Sans"/>
          <w:color w:val="000000"/>
          <w:sz w:val="36"/>
          <w:szCs w:val="36"/>
        </w:rPr>
        <w:br/>
      </w:r>
      <w:r w:rsidRPr="00532D06">
        <w:rPr>
          <w:rFonts w:ascii="Open Sans" w:hAnsi="Open Sans"/>
          <w:color w:val="000000"/>
          <w:sz w:val="36"/>
          <w:szCs w:val="36"/>
        </w:rPr>
        <w:lastRenderedPageBreak/>
        <w:t> </w:t>
      </w:r>
      <w:r w:rsidRPr="00532D06">
        <w:rPr>
          <w:rFonts w:ascii="Open Sans" w:hAnsi="Open Sans"/>
          <w:color w:val="000000"/>
          <w:sz w:val="36"/>
          <w:szCs w:val="36"/>
        </w:rPr>
        <w:br/>
        <w:t>Soufiane ha detto quanto sia importante per le persone con disabilità intellettive avere un lavoro e guadagnare i propri soldi. </w:t>
      </w: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br/>
        <w:t>Ha parlato della sua esperienza personale quando si è candidato per un posto di lavoro e del lavoro nell'ambito di Inclusion Europe. </w:t>
      </w:r>
    </w:p>
    <w:p w:rsidR="00C11ADF" w:rsidRPr="00532D06" w:rsidRDefault="00C11ADF" w:rsidP="00C11ADF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Soufiane ha anche parlato delle lotte che ha affrontato nella sua vita quotidiana a causa della sua disabilità. </w:t>
      </w: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Myrto e Soufiane hanno anche discusso degli obiettivi personali di Soufiane e di quanto sia importante che un maggior numero di datori di lavoro assuma persone con disabilità. </w:t>
      </w:r>
    </w:p>
    <w:p w:rsidR="00C11ADF" w:rsidRPr="00532D06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532D06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Nei prossimi episodi della serie di interviste Inclusion Europe vuole parlare con più persone affette da disabilità intellettuali e saperne di più sulla loro vita quotidiana.  </w:t>
      </w:r>
    </w:p>
    <w:p w:rsidR="00B52ED0" w:rsidRPr="00532D06" w:rsidRDefault="00B52ED0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B52ED0" w:rsidRPr="00532D06" w:rsidRDefault="00B52ED0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 xml:space="preserve">Ascoltate il </w:t>
      </w:r>
      <w:r w:rsidRPr="00532D06">
        <w:rPr>
          <w:rFonts w:ascii="Open Sans" w:hAnsi="Open Sans"/>
          <w:b/>
          <w:color w:val="000000"/>
          <w:sz w:val="36"/>
          <w:szCs w:val="36"/>
        </w:rPr>
        <w:t>podcast</w:t>
      </w:r>
      <w:r w:rsidRPr="00532D06">
        <w:rPr>
          <w:rFonts w:ascii="Open Sans" w:hAnsi="Open Sans"/>
          <w:color w:val="000000"/>
          <w:sz w:val="36"/>
          <w:szCs w:val="36"/>
        </w:rPr>
        <w:t xml:space="preserve"> qui:</w:t>
      </w:r>
    </w:p>
    <w:p w:rsidR="00C11ADF" w:rsidRPr="00532D06" w:rsidRDefault="00532D06" w:rsidP="00014DCA">
      <w:pPr>
        <w:rPr>
          <w:sz w:val="36"/>
          <w:szCs w:val="36"/>
        </w:rPr>
      </w:pPr>
      <w:hyperlink r:id="rId18" w:tgtFrame="_blank" w:history="1">
        <w:r>
          <w:rPr>
            <w:rStyle w:val="Hiperveza"/>
            <w:rFonts w:ascii="Calibri" w:hAnsi="Calibri" w:cs="Calibri"/>
            <w:bdr w:val="none" w:sz="0" w:space="0" w:color="auto" w:frame="1"/>
            <w:shd w:val="clear" w:color="auto" w:fill="FFFFFF"/>
          </w:rPr>
          <w:t>http://www.inclusion-europe.eu/life-with-intellectual-disability-interviews-by-inclusion-europe/</w:t>
        </w:r>
      </w:hyperlink>
      <w:bookmarkStart w:id="0" w:name="_GoBack"/>
      <w:bookmarkEnd w:id="0"/>
    </w:p>
    <w:p w:rsidR="00C11ADF" w:rsidRPr="00532D06" w:rsidRDefault="00C11ADF" w:rsidP="00C11ADF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C11ADF" w:rsidRPr="00532D06" w:rsidRDefault="00C11ADF">
      <w:pPr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sz w:val="36"/>
          <w:szCs w:val="36"/>
        </w:rPr>
        <w:br w:type="page"/>
      </w:r>
    </w:p>
    <w:p w:rsidR="00DF211F" w:rsidRPr="00532D06" w:rsidRDefault="00DF211F">
      <w:pPr>
        <w:rPr>
          <w:rFonts w:ascii="Open Sans" w:hAnsi="Open Sans" w:cs="Open Sans"/>
          <w:b/>
          <w:sz w:val="36"/>
          <w:szCs w:val="36"/>
        </w:rPr>
      </w:pPr>
      <w:r w:rsidRPr="00532D06">
        <w:rPr>
          <w:rFonts w:ascii="Open Sans" w:hAnsi="Open Sans"/>
          <w:b/>
          <w:sz w:val="36"/>
          <w:szCs w:val="36"/>
        </w:rPr>
        <w:lastRenderedPageBreak/>
        <w:t>Campagna per l'occupazione - Tutti hanno diritto al lavoro</w:t>
      </w:r>
    </w:p>
    <w:p w:rsidR="0005721C" w:rsidRPr="00532D06" w:rsidRDefault="0005721C">
      <w:pPr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 xml:space="preserve">Nel 2021 Inclusion Europe vuole parlare di più </w:t>
      </w:r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 xml:space="preserve">del sostegno alle persone con disabilità intellettive </w:t>
      </w:r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>nel mercato del lavoro.</w:t>
      </w:r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532D06" w:rsidRDefault="00DF211F">
      <w:pPr>
        <w:rPr>
          <w:rFonts w:ascii="Open Sans" w:hAnsi="Open Sans" w:cs="Open Sans"/>
          <w:bCs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>Inclusion Europe vuole condividere</w:t>
      </w:r>
      <w:r w:rsidRPr="00532D06">
        <w:rPr>
          <w:rFonts w:ascii="Open Sans" w:hAnsi="Open Sans"/>
          <w:bCs/>
          <w:sz w:val="36"/>
          <w:szCs w:val="36"/>
        </w:rPr>
        <w:t xml:space="preserve"> le buone pratiche </w:t>
      </w:r>
    </w:p>
    <w:p w:rsidR="00DF211F" w:rsidRPr="00532D06" w:rsidRDefault="00DF211F">
      <w:pPr>
        <w:rPr>
          <w:rFonts w:ascii="Open Sans" w:hAnsi="Open Sans" w:cs="Open Sans"/>
          <w:bCs/>
          <w:sz w:val="36"/>
          <w:szCs w:val="36"/>
        </w:rPr>
      </w:pPr>
      <w:r w:rsidRPr="00532D06">
        <w:rPr>
          <w:rFonts w:ascii="Open Sans" w:hAnsi="Open Sans"/>
          <w:bCs/>
          <w:sz w:val="36"/>
          <w:szCs w:val="36"/>
        </w:rPr>
        <w:t>e le discussioni sull'occupazione inclusiva</w:t>
      </w:r>
    </w:p>
    <w:p w:rsidR="00DF211F" w:rsidRPr="00532D06" w:rsidRDefault="00DF211F">
      <w:pPr>
        <w:rPr>
          <w:rFonts w:ascii="Open Sans" w:hAnsi="Open Sans" w:cs="Open Sans"/>
          <w:bCs/>
          <w:sz w:val="36"/>
          <w:szCs w:val="36"/>
        </w:rPr>
      </w:pPr>
      <w:r w:rsidRPr="00532D06">
        <w:rPr>
          <w:rFonts w:ascii="Open Sans" w:hAnsi="Open Sans"/>
          <w:bCs/>
          <w:sz w:val="36"/>
          <w:szCs w:val="36"/>
        </w:rPr>
        <w:t>ovunque in Europa.</w:t>
      </w:r>
    </w:p>
    <w:p w:rsidR="00DF211F" w:rsidRPr="00532D06" w:rsidRDefault="00DF211F">
      <w:pPr>
        <w:rPr>
          <w:rFonts w:ascii="Open Sans" w:hAnsi="Open Sans" w:cs="Open Sans"/>
          <w:bCs/>
          <w:sz w:val="36"/>
          <w:szCs w:val="36"/>
        </w:rPr>
      </w:pPr>
    </w:p>
    <w:p w:rsidR="00DF211F" w:rsidRPr="00532D06" w:rsidRDefault="00DF211F">
      <w:pPr>
        <w:rPr>
          <w:rFonts w:ascii="Open Sans" w:hAnsi="Open Sans" w:cs="Open Sans"/>
          <w:bCs/>
          <w:sz w:val="36"/>
          <w:szCs w:val="36"/>
        </w:rPr>
      </w:pPr>
      <w:r w:rsidRPr="00532D06">
        <w:rPr>
          <w:rFonts w:ascii="Open Sans" w:hAnsi="Open Sans"/>
          <w:bCs/>
          <w:sz w:val="36"/>
          <w:szCs w:val="36"/>
        </w:rPr>
        <w:t>Inclusion Europe ha creato una pagina sul sito web</w:t>
      </w:r>
    </w:p>
    <w:p w:rsidR="00DF211F" w:rsidRPr="00532D06" w:rsidRDefault="00DF211F">
      <w:pPr>
        <w:rPr>
          <w:rFonts w:ascii="Open Sans" w:hAnsi="Open Sans" w:cs="Open Sans"/>
          <w:bCs/>
          <w:sz w:val="36"/>
          <w:szCs w:val="36"/>
        </w:rPr>
      </w:pPr>
      <w:r w:rsidRPr="00532D06">
        <w:rPr>
          <w:rFonts w:ascii="Open Sans" w:hAnsi="Open Sans"/>
          <w:bCs/>
          <w:sz w:val="36"/>
          <w:szCs w:val="36"/>
        </w:rPr>
        <w:t>In merito alla campagna per l'occupazione.</w:t>
      </w:r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>Sulla pagina Inclusion Europe ha condiviso</w:t>
      </w:r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>video e articoli utili sull'occupazione.</w:t>
      </w:r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 xml:space="preserve">Potete visitare la pagina </w:t>
      </w:r>
      <w:hyperlink r:id="rId19" w:history="1">
        <w:r w:rsidRPr="00532D06">
          <w:rPr>
            <w:rStyle w:val="Hiperveza"/>
            <w:rFonts w:ascii="Open Sans" w:hAnsi="Open Sans"/>
            <w:sz w:val="36"/>
            <w:szCs w:val="36"/>
          </w:rPr>
          <w:t>qui.</w:t>
        </w:r>
      </w:hyperlink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 xml:space="preserve">Inclusion Europe sta cercando </w:t>
      </w:r>
    </w:p>
    <w:p w:rsidR="00DF211F" w:rsidRPr="00532D06" w:rsidRDefault="00DF211F">
      <w:pPr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>autorappresentanti che vorrebbero condividere la loro storia</w:t>
      </w:r>
    </w:p>
    <w:p w:rsidR="0005721C" w:rsidRPr="00532D06" w:rsidRDefault="0005721C">
      <w:pPr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lastRenderedPageBreak/>
        <w:t>e la possibilità di lavorare e vivere in modo indipendente.</w:t>
      </w:r>
    </w:p>
    <w:p w:rsidR="0005721C" w:rsidRPr="00532D06" w:rsidRDefault="0005721C">
      <w:pPr>
        <w:rPr>
          <w:rFonts w:ascii="Open Sans" w:hAnsi="Open Sans" w:cs="Open Sans"/>
          <w:sz w:val="36"/>
          <w:szCs w:val="36"/>
        </w:rPr>
      </w:pPr>
    </w:p>
    <w:p w:rsidR="0005721C" w:rsidRPr="00532D06" w:rsidRDefault="0005721C">
      <w:pPr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 xml:space="preserve">Inviateci un'e-mail a </w:t>
      </w:r>
      <w:hyperlink r:id="rId20" w:history="1">
        <w:r w:rsidRPr="00532D06">
          <w:rPr>
            <w:rStyle w:val="Hiperveza"/>
            <w:rFonts w:ascii="Open Sans" w:hAnsi="Open Sans"/>
            <w:sz w:val="36"/>
            <w:szCs w:val="36"/>
          </w:rPr>
          <w:t>comms@inclusion-europe.org</w:t>
        </w:r>
      </w:hyperlink>
      <w:r w:rsidRPr="00532D06">
        <w:rPr>
          <w:rFonts w:ascii="Open Sans" w:hAnsi="Open Sans"/>
          <w:sz w:val="36"/>
          <w:szCs w:val="36"/>
        </w:rPr>
        <w:t>.</w:t>
      </w:r>
    </w:p>
    <w:p w:rsidR="00DF211F" w:rsidRPr="00532D06" w:rsidRDefault="0005721C">
      <w:pPr>
        <w:rPr>
          <w:b/>
          <w:sz w:val="36"/>
          <w:szCs w:val="36"/>
        </w:rPr>
      </w:pPr>
      <w:r w:rsidRPr="00532D06">
        <w:rPr>
          <w:rFonts w:ascii="Open Sans" w:hAnsi="Open Sans"/>
          <w:sz w:val="36"/>
          <w:szCs w:val="36"/>
        </w:rPr>
        <w:t>Scrivete se volete condividere la vostra storia.</w:t>
      </w:r>
      <w:r w:rsidRPr="00532D06">
        <w:rPr>
          <w:sz w:val="36"/>
          <w:szCs w:val="36"/>
        </w:rPr>
        <w:br w:type="page"/>
      </w:r>
    </w:p>
    <w:p w:rsidR="00DF211F" w:rsidRPr="00532D06" w:rsidRDefault="00DF211F" w:rsidP="00C11ADF">
      <w:pPr>
        <w:shd w:val="clear" w:color="auto" w:fill="FFFFFF"/>
        <w:spacing w:after="0" w:line="240" w:lineRule="auto"/>
        <w:rPr>
          <w:sz w:val="36"/>
          <w:szCs w:val="36"/>
        </w:rPr>
      </w:pPr>
    </w:p>
    <w:p w:rsidR="00C11ADF" w:rsidRPr="00532D06" w:rsidRDefault="00532D06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hyperlink r:id="rId21" w:history="1">
        <w:r w:rsidR="00306046" w:rsidRPr="00532D06">
          <w:rPr>
            <w:rStyle w:val="Hiperveza"/>
            <w:rFonts w:ascii="Open Sans" w:hAnsi="Open Sans"/>
            <w:b/>
            <w:bCs/>
            <w:sz w:val="36"/>
            <w:szCs w:val="36"/>
          </w:rPr>
          <w:t>Belgio condannato - Educazione inclusiva per bambini con disabilità intellettive</w:t>
        </w:r>
      </w:hyperlink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Il </w:t>
      </w:r>
      <w:hyperlink r:id="rId22" w:history="1">
        <w:r w:rsidRPr="00532D06">
          <w:rPr>
            <w:rFonts w:ascii="Open Sans" w:hAnsi="Open Sans"/>
            <w:b/>
            <w:bCs/>
            <w:color w:val="00AAB5"/>
            <w:sz w:val="36"/>
            <w:szCs w:val="36"/>
            <w:u w:val="single"/>
          </w:rPr>
          <w:t>Comitato europeo dei diritti sociali</w:t>
        </w:r>
      </w:hyperlink>
    </w:p>
    <w:p w:rsidR="00C11ADF" w:rsidRPr="00532D06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afferma che il Belgio non fa abbastanza per l'</w:t>
      </w:r>
      <w:r w:rsidRPr="00532D06">
        <w:rPr>
          <w:rFonts w:ascii="Open Sans" w:hAnsi="Open Sans"/>
          <w:b/>
          <w:bCs/>
          <w:color w:val="000000"/>
          <w:sz w:val="36"/>
          <w:szCs w:val="36"/>
        </w:rPr>
        <w:t>educazione inclusiva</w:t>
      </w:r>
      <w:r w:rsidRPr="00532D06">
        <w:rPr>
          <w:rFonts w:ascii="Open Sans" w:hAnsi="Open Sans"/>
          <w:color w:val="000000"/>
          <w:sz w:val="36"/>
          <w:szCs w:val="36"/>
        </w:rPr>
        <w:t>.</w:t>
      </w:r>
    </w:p>
    <w:p w:rsidR="00C11ADF" w:rsidRPr="00532D06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C11ADF" w:rsidRPr="00532D06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Il </w:t>
      </w:r>
      <w:hyperlink r:id="rId23" w:history="1">
        <w:r w:rsidRPr="00532D06">
          <w:rPr>
            <w:rFonts w:ascii="Open Sans" w:hAnsi="Open Sans"/>
            <w:b/>
            <w:bCs/>
            <w:color w:val="00AAB5"/>
            <w:sz w:val="36"/>
            <w:szCs w:val="36"/>
            <w:u w:val="single"/>
          </w:rPr>
          <w:t>Comitato europeo dei diritti sociali</w:t>
        </w:r>
      </w:hyperlink>
      <w:r w:rsidRPr="00532D06">
        <w:rPr>
          <w:rFonts w:ascii="Open Sans" w:hAnsi="Open Sans"/>
          <w:color w:val="000000"/>
          <w:sz w:val="36"/>
          <w:szCs w:val="36"/>
        </w:rPr>
        <w:br/>
        <w:t>è un organismo regionale per </w:t>
      </w:r>
      <w:r w:rsidRPr="00532D06">
        <w:rPr>
          <w:rFonts w:ascii="Open Sans" w:hAnsi="Open Sans"/>
          <w:bCs/>
          <w:color w:val="000000"/>
          <w:sz w:val="36"/>
          <w:szCs w:val="36"/>
        </w:rPr>
        <w:t>i diritti</w:t>
      </w:r>
      <w:r w:rsidRPr="00532D06">
        <w:rPr>
          <w:rFonts w:ascii="Open Sans" w:hAnsi="Open Sans"/>
          <w:color w:val="000000"/>
          <w:sz w:val="36"/>
          <w:szCs w:val="36"/>
        </w:rPr>
        <w:t xml:space="preserve"> umani che protegge i </w:t>
      </w:r>
      <w:r w:rsidRPr="00532D06">
        <w:rPr>
          <w:rFonts w:ascii="Open Sans" w:hAnsi="Open Sans"/>
          <w:b/>
          <w:color w:val="000000"/>
          <w:sz w:val="36"/>
          <w:szCs w:val="36"/>
        </w:rPr>
        <w:t>diritti sociali</w:t>
      </w:r>
      <w:r w:rsidRPr="00532D06">
        <w:rPr>
          <w:rFonts w:ascii="Open Sans" w:hAnsi="Open Sans"/>
          <w:color w:val="000000"/>
          <w:sz w:val="36"/>
          <w:szCs w:val="36"/>
        </w:rPr>
        <w:t>.</w:t>
      </w:r>
    </w:p>
    <w:p w:rsidR="00D47D78" w:rsidRPr="00532D06" w:rsidRDefault="00C11ADF" w:rsidP="00D47D78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I diritti sociali sono come l'istruzione, la salute o avere una casa.</w:t>
      </w:r>
      <w:r w:rsidRPr="00532D06">
        <w:rPr>
          <w:rFonts w:ascii="Open Sans" w:hAnsi="Open Sans"/>
          <w:color w:val="000000"/>
          <w:sz w:val="36"/>
          <w:szCs w:val="36"/>
        </w:rPr>
        <w:br/>
      </w: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b/>
          <w:color w:val="000000"/>
          <w:sz w:val="36"/>
          <w:szCs w:val="36"/>
        </w:rPr>
        <w:t>Educazione inclusiva</w:t>
      </w:r>
      <w:r w:rsidRPr="00532D06">
        <w:rPr>
          <w:rFonts w:ascii="Open Sans" w:hAnsi="Open Sans"/>
          <w:color w:val="000000"/>
          <w:sz w:val="36"/>
          <w:szCs w:val="36"/>
        </w:rPr>
        <w:t xml:space="preserve"> significa che tutti i bambini possono andare nella stessa scuola e imparare nella stessa classe.</w:t>
      </w:r>
    </w:p>
    <w:p w:rsidR="00C11ADF" w:rsidRPr="00532D06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Ma il Belgio non fa abbastanza per assicurarsi che tutti i bambini con disabilità intellettive possano ottenere un'educazione inclusiva.</w:t>
      </w:r>
    </w:p>
    <w:p w:rsidR="00C11ADF" w:rsidRPr="00532D06" w:rsidRDefault="00C11ADF" w:rsidP="00C11ADF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Mercoledì 3 febbraio 2021 il Comitato europeo dei diritti sociali ha condannato il Belgio,</w:t>
      </w:r>
    </w:p>
    <w:p w:rsidR="00C11ADF" w:rsidRPr="00532D06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532D06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sz w:val="36"/>
          <w:szCs w:val="36"/>
        </w:rPr>
        <w:t>confermando</w:t>
      </w:r>
      <w:r w:rsidRPr="00532D06">
        <w:rPr>
          <w:rFonts w:ascii="Open Sans" w:hAnsi="Open Sans"/>
          <w:color w:val="000000"/>
          <w:sz w:val="36"/>
          <w:szCs w:val="36"/>
        </w:rPr>
        <w:t xml:space="preserve"> che il</w:t>
      </w:r>
      <w:hyperlink r:id="rId24" w:history="1">
        <w:r w:rsidRPr="00532D06">
          <w:rPr>
            <w:rFonts w:ascii="Open Sans" w:hAnsi="Open Sans"/>
            <w:b/>
            <w:bCs/>
            <w:color w:val="00AAB5"/>
            <w:sz w:val="36"/>
            <w:szCs w:val="36"/>
            <w:u w:val="single"/>
          </w:rPr>
          <w:t> </w:t>
        </w:r>
        <w:r w:rsidRPr="00532D06">
          <w:rPr>
            <w:rFonts w:ascii="Open Sans" w:hAnsi="Open Sans"/>
            <w:b/>
            <w:bCs/>
            <w:color w:val="00AAB5"/>
            <w:sz w:val="36"/>
            <w:szCs w:val="36"/>
            <w:u w:val="single"/>
          </w:rPr>
          <w:br/>
          <w:t>Comunità francofona del Belgio</w:t>
        </w:r>
      </w:hyperlink>
      <w:r w:rsidRPr="00532D06">
        <w:rPr>
          <w:rFonts w:ascii="Open Sans" w:hAnsi="Open Sans"/>
          <w:color w:val="000000"/>
          <w:sz w:val="36"/>
          <w:szCs w:val="36"/>
        </w:rPr>
        <w:br/>
      </w:r>
      <w:r w:rsidRPr="00532D06">
        <w:rPr>
          <w:rFonts w:ascii="Open Sans" w:hAnsi="Open Sans"/>
          <w:color w:val="000000"/>
          <w:sz w:val="36"/>
          <w:szCs w:val="36"/>
        </w:rPr>
        <w:lastRenderedPageBreak/>
        <w:t>non fa abbastanza per assicurarsi che i bambini con disabilità intellettive possano avere un'educazione inclusiva.</w:t>
      </w:r>
    </w:p>
    <w:p w:rsidR="00D47D78" w:rsidRPr="00532D06" w:rsidRDefault="00D47D78" w:rsidP="00D47D78">
      <w:pPr>
        <w:rPr>
          <w:rFonts w:ascii="Open Sans" w:eastAsia="Times New Roman" w:hAnsi="Open Sans" w:cs="Open Sans"/>
          <w:color w:val="000000"/>
          <w:sz w:val="36"/>
          <w:szCs w:val="36"/>
        </w:rPr>
      </w:pPr>
      <w:r w:rsidRPr="00532D06">
        <w:rPr>
          <w:sz w:val="36"/>
          <w:szCs w:val="36"/>
        </w:rPr>
        <w:br w:type="page"/>
      </w:r>
    </w:p>
    <w:p w:rsidR="00D47D78" w:rsidRPr="00532D06" w:rsidRDefault="00532D06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  <w:hyperlink r:id="rId25" w:history="1">
        <w:r w:rsidR="00306046" w:rsidRPr="00532D06">
          <w:rPr>
            <w:rStyle w:val="Hiperveza"/>
            <w:rFonts w:ascii="Open Sans" w:hAnsi="Open Sans"/>
            <w:b/>
            <w:bCs/>
            <w:iCs/>
            <w:sz w:val="36"/>
            <w:szCs w:val="36"/>
          </w:rPr>
          <w:t>Paul Alford, Barriere all'occupazione - Discussione generale al Comitato CDPD</w:t>
        </w:r>
      </w:hyperlink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  <w:r w:rsidRPr="00532D06">
        <w:rPr>
          <w:rStyle w:val="Istaknuto"/>
          <w:rFonts w:ascii="Open Sans" w:hAnsi="Open Sans"/>
          <w:i w:val="0"/>
          <w:color w:val="000000"/>
          <w:sz w:val="36"/>
          <w:szCs w:val="36"/>
        </w:rPr>
        <w:t>Una dichiarazione per il dibattito del Comitato CDPD sull'occupazione, preparata con </w:t>
      </w:r>
      <w:hyperlink r:id="rId26" w:tgtFrame="_blank" w:history="1">
        <w:r w:rsidRPr="00532D06">
          <w:rPr>
            <w:rStyle w:val="Hiperveza"/>
            <w:rFonts w:ascii="Open Sans" w:hAnsi="Open Sans"/>
            <w:b/>
            <w:iCs/>
            <w:color w:val="00AAB5"/>
            <w:sz w:val="36"/>
            <w:szCs w:val="36"/>
          </w:rPr>
          <w:t>Inclusion Ireland</w:t>
        </w:r>
      </w:hyperlink>
      <w:r w:rsidRPr="00532D06">
        <w:rPr>
          <w:rStyle w:val="Istaknuto"/>
          <w:rFonts w:ascii="Open Sans" w:hAnsi="Open Sans"/>
          <w:i w:val="0"/>
          <w:color w:val="000000"/>
          <w:sz w:val="36"/>
          <w:szCs w:val="36"/>
        </w:rPr>
        <w:t>.</w:t>
      </w:r>
    </w:p>
    <w:p w:rsidR="00B52ED0" w:rsidRPr="00532D06" w:rsidRDefault="00B52ED0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</w:p>
    <w:p w:rsidR="00B52ED0" w:rsidRPr="00532D06" w:rsidRDefault="00B52ED0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Style w:val="Istaknuto"/>
          <w:rFonts w:ascii="Open Sans" w:hAnsi="Open Sans"/>
          <w:b/>
          <w:i w:val="0"/>
          <w:color w:val="000000"/>
          <w:sz w:val="36"/>
          <w:szCs w:val="36"/>
        </w:rPr>
        <w:t>Inclusion Ireland</w:t>
      </w:r>
      <w:r w:rsidRPr="00532D06">
        <w:rPr>
          <w:rStyle w:val="Istaknuto"/>
          <w:rFonts w:ascii="Open Sans" w:hAnsi="Open Sans"/>
          <w:i w:val="0"/>
          <w:color w:val="000000"/>
          <w:sz w:val="36"/>
          <w:szCs w:val="36"/>
        </w:rPr>
        <w:t xml:space="preserve"> è membro di Inclusion Europe.</w:t>
      </w:r>
    </w:p>
    <w:p w:rsidR="00D47D78" w:rsidRPr="00532D06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Mi chiamo Paul Alford.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Lavoro con </w:t>
      </w:r>
      <w:hyperlink r:id="rId27" w:history="1">
        <w:r w:rsidRPr="00532D06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Inclusion Ireland</w:t>
        </w:r>
      </w:hyperlink>
      <w:r w:rsidRPr="00532D06">
        <w:rPr>
          <w:rFonts w:ascii="Open Sans" w:hAnsi="Open Sans"/>
          <w:color w:val="000000"/>
          <w:sz w:val="36"/>
          <w:szCs w:val="36"/>
        </w:rPr>
        <w:t>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Sono stato nei laboratori protetti.</w:t>
      </w:r>
    </w:p>
    <w:p w:rsidR="00D47D78" w:rsidRPr="00532D06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All'epoca lavoravo molto, ma non guadagnavo nulla.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Non era giusto.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Questi laboratori sono adesso chiusi,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ma dobbiamo assicurarci che non riaprano.</w:t>
      </w:r>
    </w:p>
    <w:p w:rsidR="00D47D78" w:rsidRPr="00532D06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In seguito ho iniziato a lavorare in un negozio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ma non guadagnavo molto, solo 2 o 3 euro a settimana.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Ora ricevo un buon salario per il mio lavoro e ho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lastRenderedPageBreak/>
        <w:t>tanti soldi per</w:t>
      </w:r>
      <w:hyperlink r:id="rId28" w:anchor="IndependentLiving" w:history="1">
        <w:r w:rsidRPr="00532D06">
          <w:rPr>
            <w:rStyle w:val="Hiperveza"/>
            <w:rFonts w:ascii="Open Sans" w:hAnsi="Open Sans"/>
            <w:b/>
            <w:bCs/>
            <w:color w:val="00AAB5"/>
            <w:sz w:val="36"/>
            <w:szCs w:val="36"/>
          </w:rPr>
          <w:t> vivere in modo indipendente</w:t>
        </w:r>
      </w:hyperlink>
      <w:r w:rsidRPr="00532D06">
        <w:rPr>
          <w:rFonts w:ascii="Open Sans" w:hAnsi="Open Sans"/>
          <w:color w:val="000000"/>
          <w:sz w:val="36"/>
          <w:szCs w:val="36"/>
        </w:rPr>
        <w:t> a casa mia.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Non avevo alcuna istruzione.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Quando ho iniziato a lavorare con </w:t>
      </w:r>
      <w:hyperlink r:id="rId29" w:history="1">
        <w:r w:rsidRPr="00532D06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Inclusion Ireland</w:t>
        </w:r>
      </w:hyperlink>
      <w:r w:rsidRPr="00532D06">
        <w:rPr>
          <w:rFonts w:ascii="Open Sans" w:hAnsi="Open Sans"/>
          <w:color w:val="000000"/>
          <w:sz w:val="36"/>
          <w:szCs w:val="36"/>
        </w:rPr>
        <w:t>,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non sapevo né leggere né scrivere.</w:t>
      </w:r>
    </w:p>
    <w:p w:rsidR="00D47D78" w:rsidRPr="00532D06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Ho fatto dei corsi per imparare a leggere e scrivere e lavorare al computer.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È molto importante essere pagati adeguatamente per il proprio lavoro,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ricevere un assegno di invalidità e il sostegno necessario per lavorare.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La gente ha paura di perdere i propri benefici se lavora.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Si deve cambiare atteggiamento.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Le persone con </w:t>
      </w:r>
      <w:hyperlink r:id="rId30" w:anchor="https://www.inclusion-europe.eu/easy-to-read-term/" w:history="1">
        <w:r w:rsidRPr="00532D06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disabilità intellettuali</w:t>
        </w:r>
      </w:hyperlink>
      <w:r w:rsidRPr="00532D06">
        <w:rPr>
          <w:rFonts w:ascii="Open Sans" w:hAnsi="Open Sans"/>
          <w:color w:val="000000"/>
          <w:sz w:val="36"/>
          <w:szCs w:val="36"/>
        </w:rPr>
        <w:t> possono avere un buon lavoro.</w:t>
      </w:r>
    </w:p>
    <w:p w:rsidR="00D47D78" w:rsidRPr="00532D06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I datori di lavoro dovrebbero avere maggiore consapevolezza,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assumere persone con disabilità e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trattarle come tutti gli altri.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lastRenderedPageBreak/>
        <w:t> 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Le persone con disabilità non dovrebbero essere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bullizzate sui mezzi di trasporto o sul posto di lavoro.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Trovare un lavoro può essere difficile.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Esistono alcuni sistemi in Irlanda, ma non vanno bene per molte persone che hanno bisogno di un maggiore supporto.</w:t>
      </w:r>
    </w:p>
    <w:p w:rsidR="00D47D78" w:rsidRPr="00532D06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Molte persone rimangono nei servizi diurni e nessuno si aspetta che trovino un lavoro.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I trasporti sono molto importanti per le persone per andare al lavoro; queste persone hanno bisogno di accesso ai trasporti e alla formazione.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Tutti meritano la stessa possibilità di lavorare e il sostegno per ottenere un lavoro e vivere bene la propria vita.</w:t>
      </w:r>
    </w:p>
    <w:p w:rsidR="00D47D78" w:rsidRPr="00532D06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 </w:t>
      </w:r>
    </w:p>
    <w:p w:rsidR="00B52ED0" w:rsidRPr="00532D06" w:rsidRDefault="00D47D78" w:rsidP="00B52ED0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>Il lavoro ha cambiato molto la mia vita e ora vivo bene.</w:t>
      </w:r>
      <w:r w:rsidRPr="00532D06">
        <w:rPr>
          <w:rFonts w:ascii="Open Sans" w:hAnsi="Open Sans"/>
          <w:color w:val="000000"/>
          <w:sz w:val="36"/>
          <w:szCs w:val="36"/>
        </w:rPr>
        <w:br w:type="page"/>
      </w:r>
    </w:p>
    <w:p w:rsidR="00E12EC1" w:rsidRPr="00532D06" w:rsidRDefault="00E12EC1">
      <w:pPr>
        <w:rPr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ED0E69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color w:val="ED0E69"/>
          <w:sz w:val="36"/>
          <w:szCs w:val="36"/>
        </w:rPr>
        <w:t>Spiegazioni</w:t>
      </w:r>
      <w:r w:rsidRPr="00532D06">
        <w:rPr>
          <w:rStyle w:val="eop"/>
          <w:rFonts w:ascii="Open Sans" w:eastAsiaTheme="majorEastAsia" w:hAnsi="Open Sans" w:cs="Open Sans"/>
          <w:b/>
          <w:bCs/>
          <w:color w:val="ED0E69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Accessibile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Qualcosa che è facile da usare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le persone con disabilità,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come ad esempio: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rampe per entrare in un edificio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informazioni in linguaggio facile-da-leggere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informazioni nella lingua dei segni.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rPr>
          <w:rFonts w:ascii="Open Sans" w:eastAsiaTheme="minorEastAsia" w:hAnsi="Open Sans" w:cs="Open Sans"/>
          <w:b/>
          <w:bCs/>
          <w:color w:val="000000" w:themeColor="text1"/>
          <w:sz w:val="36"/>
          <w:szCs w:val="36"/>
        </w:rPr>
      </w:pPr>
      <w:r w:rsidRPr="00532D06">
        <w:rPr>
          <w:rFonts w:ascii="Open Sans" w:hAnsi="Open Sans"/>
          <w:b/>
          <w:bCs/>
          <w:color w:val="000000" w:themeColor="text1"/>
          <w:sz w:val="36"/>
          <w:szCs w:val="36"/>
        </w:rPr>
        <w:t>Assistenza sanitaria: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L'assistenza sanitaria include i servizi offerti a qualcuno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che è malato o che ha bisogno di prendersi cura della propria salute.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Per esempio: recarsi dal medico, prendere le medicine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e ricevere un supporto per i problemi di salute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del corpo o della mente.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Auto-rappresentanza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L’auto-rappresentanza è quando le persone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con disabilità intellettiva parlano per sé stesse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lastRenderedPageBreak/>
        <w:t>e per altre persone con disabilità intellettive.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Queste persone sono chiamate auto-rappresentanti.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Commissario alla Commissione europea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Un Commissario è una persona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che è responsabile per una parte del lavoro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alla Commissione europea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 organizza il lavoro di molte persone.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Commissione europea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La Commissione europea lavora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con il Parlamento europeo.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La Commissione europea suggerisce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leggi da discutere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al Parlamento europeo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 al Consiglio dell’Unione europea.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Si accerta anche che le leggi approvate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vengano messe in pratica dagli stati membri.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Consiglio dell’Unione Europea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Il Consiglio dell’Unione europea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è dove si incontrano i ministri nazionali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di ogni paese dell’Unione europea.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Si incontrano per fare delle leggi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 parlare della politica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nell’Unione europea.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Il Consiglio dell’Unione europea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36"/>
          <w:szCs w:val="36"/>
        </w:rPr>
      </w:pPr>
      <w:r w:rsidRPr="00532D06">
        <w:rPr>
          <w:rStyle w:val="normaltextrun"/>
          <w:rFonts w:ascii="Calibri" w:hAnsi="Calibri" w:cs="Calibri"/>
          <w:sz w:val="36"/>
          <w:szCs w:val="36"/>
        </w:rPr>
        <w:t>è chiamato anche Consiglio dei ministri.</w:t>
      </w:r>
      <w:r w:rsidRPr="00532D06">
        <w:rPr>
          <w:rStyle w:val="eop"/>
          <w:rFonts w:ascii="Calibri" w:eastAsiaTheme="majorEastAsia" w:hAnsi="Calibri" w:cs="Calibri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Theme="minorEastAsia" w:hAnsi="Open Sans" w:cs="Open Sans"/>
          <w:b/>
          <w:bCs/>
          <w:color w:val="000000" w:themeColor="text1"/>
          <w:sz w:val="36"/>
          <w:szCs w:val="36"/>
        </w:rPr>
      </w:pPr>
      <w:r w:rsidRPr="00532D06">
        <w:rPr>
          <w:rFonts w:ascii="Open Sans" w:hAnsi="Open Sans"/>
          <w:b/>
          <w:bCs/>
          <w:color w:val="000000" w:themeColor="text1"/>
          <w:sz w:val="36"/>
          <w:szCs w:val="36"/>
        </w:rPr>
        <w:t>Condizioni di lavoro: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Le condizioni di lavoro riguardano l'ambiente di lavoro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 xml:space="preserve">e le circostanze lavorative, tra cui 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l'orario di lavoro, i diritti e le responsabilità legali.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Le condizioni di lavoro comprendono anche il lavoro che una persona svolge con il proprio corpo o con la propria mente.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Deistituzionalizzazione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La deistituzionalizzazione aiuta le persone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ad abbandonare gli istituti.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Essa avviene quando le persone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che vivono in istituti ricevono aiuto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cosicché possono vivere in maniera indipendente.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b/>
          <w:bCs/>
          <w:color w:val="000000" w:themeColor="text1"/>
          <w:sz w:val="36"/>
          <w:szCs w:val="36"/>
        </w:rPr>
      </w:pPr>
      <w:r w:rsidRPr="00532D06">
        <w:rPr>
          <w:rFonts w:ascii="Open Sans" w:hAnsi="Open Sans"/>
          <w:b/>
          <w:bCs/>
          <w:color w:val="000000" w:themeColor="text1"/>
          <w:sz w:val="36"/>
          <w:szCs w:val="36"/>
        </w:rPr>
        <w:t>Didattica a distanza: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La didattica a distanza è un modo per gli studenti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di frequentare le loro lezioni utilizzando un computer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o un altro dispositivo per connettersi a Internet.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Queste lezioni si svolgono con l'aiuto di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applicazioni online per riunioni o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lastRenderedPageBreak/>
        <w:t xml:space="preserve">tramite aule online. 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b/>
          <w:bCs/>
          <w:color w:val="000000" w:themeColor="text1"/>
          <w:sz w:val="36"/>
          <w:szCs w:val="36"/>
        </w:rPr>
        <w:t>Discriminazione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Per discriminazione si intende una modalità di trattamento peggiore del modo in cui si viene solitamente trattati e la negazione delle possibilità che si meritano.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b/>
          <w:bCs/>
          <w:color w:val="000000" w:themeColor="text1"/>
          <w:sz w:val="36"/>
          <w:szCs w:val="36"/>
        </w:rPr>
      </w:pPr>
      <w:r w:rsidRPr="00532D06">
        <w:rPr>
          <w:rFonts w:ascii="Open Sans" w:hAnsi="Open Sans"/>
          <w:b/>
          <w:bCs/>
          <w:color w:val="000000" w:themeColor="text1"/>
          <w:sz w:val="36"/>
          <w:szCs w:val="36"/>
        </w:rPr>
        <w:t>Diritti delle persone con disabilità: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Un diritto è una regola che garantisce la tutela dei cittadini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e assicura loro di poter ricevere quanto necessario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 xml:space="preserve">per vivere una vita con rispetto e sicurezza. 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I diritti delle persone con disabilità sono regole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che riguardano la loro vita.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Per esempio il diritto di ricevere un'istruzione,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o il diritto di avere un lavoro e di vivere in modo indipendente.</w:t>
      </w:r>
    </w:p>
    <w:p w:rsidR="00532D06" w:rsidRPr="00532D06" w:rsidRDefault="00532D06" w:rsidP="00532D06">
      <w:pPr>
        <w:rPr>
          <w:rFonts w:ascii="Segoe UI" w:hAnsi="Segoe UI" w:cs="Segoe UI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lastRenderedPageBreak/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Disabilità intellettiva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Avere una disabilità intellettiva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significa che per te è più difficile capire le informazioni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 imparare a fare cose nuove,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rispetto ad altre persone.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Questo può renderti la vita difficile.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persone con disabilità intellettive hanno spesso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bisogno di supporto a scuola o a lavoro.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La disabilità intellettiva compare prima di diventare adulti.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Dura per tutta la vita.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Ci sono cose che possono rendere la vita più facile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le persone con disabilità intellettive.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esempio,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informazioni in linguaggio facile-da-leggere.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Alcune persone dicono difficoltà di apprendimento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invece che disabilità intellettive.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GEE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GEE indica il “Gruppo di esperti europei per la transizione dall’assistenza istituzionale a quella comunitaria”.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Il GEE è un gruppo di persone</w:t>
      </w:r>
      <w:r w:rsidRPr="00532D06">
        <w:rPr>
          <w:rStyle w:val="scxw162216131"/>
          <w:rFonts w:ascii="Open Sans" w:hAnsi="Open Sans" w:cs="Open Sans"/>
          <w:sz w:val="36"/>
          <w:szCs w:val="36"/>
        </w:rPr>
        <w:t> </w:t>
      </w:r>
      <w:r w:rsidRPr="00532D06">
        <w:rPr>
          <w:rFonts w:ascii="Open Sans" w:hAnsi="Open Sans" w:cs="Open Sans"/>
          <w:sz w:val="36"/>
          <w:szCs w:val="36"/>
        </w:rPr>
        <w:br/>
      </w:r>
      <w:r w:rsidRPr="00532D06">
        <w:rPr>
          <w:rStyle w:val="normaltextrun"/>
          <w:rFonts w:ascii="Open Sans" w:hAnsi="Open Sans" w:cs="Open Sans"/>
          <w:sz w:val="36"/>
          <w:szCs w:val="36"/>
        </w:rPr>
        <w:t>che lavorano per far uscire le persone dagli istituti</w:t>
      </w:r>
      <w:r w:rsidRPr="00532D06">
        <w:rPr>
          <w:rStyle w:val="scxw162216131"/>
          <w:rFonts w:ascii="Open Sans" w:hAnsi="Open Sans" w:cs="Open Sans"/>
          <w:sz w:val="36"/>
          <w:szCs w:val="36"/>
        </w:rPr>
        <w:t> </w:t>
      </w:r>
      <w:r w:rsidRPr="00532D06">
        <w:rPr>
          <w:rFonts w:ascii="Open Sans" w:hAnsi="Open Sans" w:cs="Open Sans"/>
          <w:sz w:val="36"/>
          <w:szCs w:val="36"/>
        </w:rPr>
        <w:br/>
      </w:r>
      <w:r w:rsidRPr="00532D06">
        <w:rPr>
          <w:rStyle w:val="normaltextrun"/>
          <w:rFonts w:ascii="Open Sans" w:hAnsi="Open Sans" w:cs="Open Sans"/>
          <w:sz w:val="36"/>
          <w:szCs w:val="36"/>
        </w:rPr>
        <w:t>e inserirle in comunità.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lastRenderedPageBreak/>
        <w:t>Il GEE dice all’Unione europea e a tutti i paesi in Europa</w:t>
      </w:r>
      <w:r w:rsidRPr="00532D06">
        <w:rPr>
          <w:rStyle w:val="scxw162216131"/>
          <w:rFonts w:ascii="Open Sans" w:hAnsi="Open Sans" w:cs="Open Sans"/>
          <w:sz w:val="36"/>
          <w:szCs w:val="36"/>
        </w:rPr>
        <w:t> </w:t>
      </w:r>
      <w:r w:rsidRPr="00532D06">
        <w:rPr>
          <w:rFonts w:ascii="Open Sans" w:hAnsi="Open Sans" w:cs="Open Sans"/>
          <w:sz w:val="36"/>
          <w:szCs w:val="36"/>
        </w:rPr>
        <w:br/>
      </w:r>
      <w:r w:rsidRPr="00532D06">
        <w:rPr>
          <w:rStyle w:val="normaltextrun"/>
          <w:rFonts w:ascii="Open Sans" w:hAnsi="Open Sans" w:cs="Open Sans"/>
          <w:sz w:val="36"/>
          <w:szCs w:val="36"/>
        </w:rPr>
        <w:t>che cosa devono fare perché le persone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vivano in maniera indipendente.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Elezione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color w:val="000000"/>
          <w:sz w:val="36"/>
          <w:szCs w:val="36"/>
        </w:rPr>
        <w:t>Le elezioni decidono chi ci deve rappresentare</w:t>
      </w:r>
      <w:r w:rsidRPr="00532D06">
        <w:rPr>
          <w:rStyle w:val="eop"/>
          <w:rFonts w:ascii="Open Sans" w:eastAsiaTheme="majorEastAsia" w:hAnsi="Open Sans" w:cs="Open Sans"/>
          <w:color w:val="000000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color w:val="000000"/>
          <w:sz w:val="36"/>
          <w:szCs w:val="36"/>
        </w:rPr>
        <w:t>e prendere decisioni per noi.</w:t>
      </w:r>
      <w:r w:rsidRPr="00532D06">
        <w:rPr>
          <w:rStyle w:val="eop"/>
          <w:rFonts w:ascii="Open Sans" w:eastAsiaTheme="majorEastAsia" w:hAnsi="Open Sans" w:cs="Open Sans"/>
          <w:color w:val="000000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color w:val="000000"/>
          <w:sz w:val="36"/>
          <w:szCs w:val="36"/>
        </w:rPr>
        <w:t>Le elezioni avvengono in diverse aree.</w:t>
      </w:r>
      <w:r w:rsidRPr="00532D06">
        <w:rPr>
          <w:rStyle w:val="eop"/>
          <w:rFonts w:ascii="Open Sans" w:eastAsiaTheme="majorEastAsia" w:hAnsi="Open Sans" w:cs="Open Sans"/>
          <w:color w:val="000000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color w:val="000000"/>
          <w:sz w:val="36"/>
          <w:szCs w:val="36"/>
        </w:rPr>
        <w:t>Per esempio, nella tua città</w:t>
      </w:r>
      <w:r w:rsidRPr="00532D06">
        <w:rPr>
          <w:rStyle w:val="eop"/>
          <w:rFonts w:ascii="Open Sans" w:eastAsiaTheme="majorEastAsia" w:hAnsi="Open Sans" w:cs="Open Sans"/>
          <w:color w:val="000000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color w:val="000000"/>
          <w:sz w:val="36"/>
          <w:szCs w:val="36"/>
        </w:rPr>
        <w:t>quando eleggi un nuovo sindaco.</w:t>
      </w:r>
      <w:r w:rsidRPr="00532D06">
        <w:rPr>
          <w:rStyle w:val="eop"/>
          <w:rFonts w:ascii="Open Sans" w:eastAsiaTheme="majorEastAsia" w:hAnsi="Open Sans" w:cs="Open Sans"/>
          <w:color w:val="000000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color w:val="000000"/>
          <w:sz w:val="36"/>
          <w:szCs w:val="36"/>
        </w:rPr>
        <w:t>O nel tuo paese quando eleggi un nuovo presidente.</w:t>
      </w:r>
      <w:r w:rsidRPr="00532D06">
        <w:rPr>
          <w:rStyle w:val="eop"/>
          <w:rFonts w:ascii="Open Sans" w:eastAsiaTheme="majorEastAsia" w:hAnsi="Open Sans" w:cs="Open Sans"/>
          <w:color w:val="000000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EPSA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EPSA è la piattaforma europea degli auto-rappresentanti.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Fanno parte di EPSA diverse organizzazioni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di auto-rappresentanti in Europa.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EPSA fa parte di </w:t>
      </w: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</w:rPr>
        <w:t>Inclusion</w:t>
      </w:r>
      <w:proofErr w:type="spellEnd"/>
      <w:r w:rsidRPr="00532D06">
        <w:rPr>
          <w:rStyle w:val="normaltextrun"/>
          <w:rFonts w:ascii="Open Sans" w:hAnsi="Open Sans" w:cs="Open Sans"/>
          <w:sz w:val="36"/>
          <w:szCs w:val="36"/>
        </w:rPr>
        <w:t xml:space="preserve"> Europe.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Elezioni europee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elezioni europee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sono le elezioni del Parlamento europeo.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Quando voti alle elezioni europee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puoi esprimere la tua opinione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su chi saranno i nuovi membri del Parlamento europeo.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 membri del Parlamento europeo parlano in nome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lastRenderedPageBreak/>
        <w:t>di tutte le persone che vivono nell’Unione europea.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elezioni europee avvengono ogni 5 anni.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ultime elezioni europee ci sono state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tra il 23 e il 26 maggio 2019.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</w:rPr>
        <w:t>Hashtag</w:t>
      </w:r>
      <w:proofErr w:type="spellEnd"/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Sui social network puoi usare il simbolo #.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Puoi scrivere una parola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dopo il simbolo dell’</w:t>
      </w: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</w:rPr>
        <w:t>hashtag</w:t>
      </w:r>
      <w:proofErr w:type="spellEnd"/>
      <w:r w:rsidRPr="00532D06">
        <w:rPr>
          <w:rStyle w:val="normaltextrun"/>
          <w:rFonts w:ascii="Open Sans" w:hAnsi="Open Sans" w:cs="Open Sans"/>
          <w:sz w:val="36"/>
          <w:szCs w:val="36"/>
        </w:rPr>
        <w:t>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Se clicchi su quella parola,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vedi tutti i messaggi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che sono collegati a quella parola.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esempio: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Se scrivi #Inclusione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 ci clicchi sopra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potrai vedere tutti i messaggi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che riguardano il tema dell’inclusione.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Se scrivi #</w:t>
      </w: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</w:rPr>
        <w:t>HearOurVoices</w:t>
      </w:r>
      <w:proofErr w:type="spellEnd"/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 ci clicchi sopra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potrai vedere tutti i messaggi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  <w:lang w:val="en-GB"/>
        </w:rPr>
        <w:t>che</w:t>
      </w:r>
      <w:proofErr w:type="spellEnd"/>
      <w:r w:rsidRPr="00532D06">
        <w:rPr>
          <w:rStyle w:val="normaltextrun"/>
          <w:rFonts w:ascii="Open Sans" w:hAnsi="Open Sans" w:cs="Open Sans"/>
          <w:sz w:val="36"/>
          <w:szCs w:val="36"/>
          <w:lang w:val="en-GB"/>
        </w:rPr>
        <w:t> </w:t>
      </w: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  <w:lang w:val="en-GB"/>
        </w:rPr>
        <w:t>riguardano</w:t>
      </w:r>
      <w:proofErr w:type="spellEnd"/>
      <w:r w:rsidRPr="00532D06">
        <w:rPr>
          <w:rStyle w:val="normaltextrun"/>
          <w:rFonts w:ascii="Open Sans" w:hAnsi="Open Sans" w:cs="Open Sans"/>
          <w:sz w:val="36"/>
          <w:szCs w:val="36"/>
          <w:lang w:val="en-GB"/>
        </w:rPr>
        <w:t> Hear Our Voices.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b/>
          <w:bCs/>
          <w:color w:val="000000" w:themeColor="text1"/>
          <w:sz w:val="36"/>
          <w:szCs w:val="36"/>
        </w:rPr>
        <w:t>ÉFOÉSZ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ÉFOÉSZ è un'associazione di organizzazioni che forniscono assistenza e supporto per la riabilitazione delle persone con disabilità intellettive in Ungheria.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lastRenderedPageBreak/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</w:rPr>
        <w:t>Inclusion</w:t>
      </w:r>
      <w:proofErr w:type="spellEnd"/>
      <w:r w:rsidRPr="00532D06">
        <w:rPr>
          <w:rStyle w:val="normaltextrun"/>
          <w:rFonts w:ascii="Open Sans" w:hAnsi="Open Sans" w:cs="Open Sans"/>
          <w:sz w:val="36"/>
          <w:szCs w:val="36"/>
        </w:rPr>
        <w:t xml:space="preserve"> Europe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</w:rPr>
        <w:t>Inclusion</w:t>
      </w:r>
      <w:proofErr w:type="spellEnd"/>
      <w:r w:rsidRPr="00532D06">
        <w:rPr>
          <w:rStyle w:val="normaltextrun"/>
          <w:rFonts w:ascii="Open Sans" w:hAnsi="Open Sans" w:cs="Open Sans"/>
          <w:sz w:val="36"/>
          <w:szCs w:val="36"/>
        </w:rPr>
        <w:t xml:space="preserve"> Europe è un’organizzazione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le persone con disabilità intellettive e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le loro famiglie.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Lottiamo per avere pari diritti e inclusione in Europa.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Vogliamo anche cambiare le politiche europee.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Abbiamo iniziato a lavorare nel 1988.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Abbiamo 75 membri in 39 paesi europei.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La nostra sede è a Bruxelles, in Belgio.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Istituti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Gli istituti sono luoghi dove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persone con disabilità intellettive vivono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insieme ad altre persone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con disabilità intellettive.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Essi vivono separati da altre persone.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Questo è ciò che noi chiamiamo “segregazione”.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 volte questo succede contro il loro volere.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persone che vivono negli istituti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devono seguire le regole degli istituti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 xml:space="preserve">e non possono decidere per </w:t>
      </w:r>
      <w:proofErr w:type="gramStart"/>
      <w:r w:rsidRPr="00532D06">
        <w:rPr>
          <w:rStyle w:val="normaltextrun"/>
          <w:rFonts w:ascii="Open Sans" w:hAnsi="Open Sans" w:cs="Open Sans"/>
          <w:sz w:val="36"/>
          <w:szCs w:val="36"/>
        </w:rPr>
        <w:t>se</w:t>
      </w:r>
      <w:proofErr w:type="gramEnd"/>
      <w:r w:rsidRPr="00532D06">
        <w:rPr>
          <w:rStyle w:val="normaltextrun"/>
          <w:rFonts w:ascii="Open Sans" w:hAnsi="Open Sans" w:cs="Open Sans"/>
          <w:sz w:val="36"/>
          <w:szCs w:val="36"/>
        </w:rPr>
        <w:t xml:space="preserve"> stesse.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Istruzione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L’istruzione è quando impari nuove cose.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Impari nuove cose a scuola, all’università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o durante un corso.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Puoi imparare tante cose diverse.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lastRenderedPageBreak/>
        <w:t>Ad esempio, a leggere e a scrivere.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Puoi anche imparare come svolgere un lavoro.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Istruzione, formazione e lavoro inclusivi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Istruzione, formazione e lavoro inclusivi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vuol dire che le persone con disabilità intellettive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possono imparare e lavorare insieme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con altre persone senza disabilità.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b/>
          <w:bCs/>
          <w:color w:val="000000" w:themeColor="text1"/>
          <w:sz w:val="36"/>
          <w:szCs w:val="36"/>
        </w:rPr>
        <w:t>Lavoro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La posizione di una persona che svolge un'attività lavorativa dietro pagamento di una retribuzione per la prestazione eseguita. Di solito si basa su un contratto tra il lavoratore e la persona che offre il lavoro, ossia il datore di lavoro.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Linguaggio facile-da-leggere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informazioni in linguaggio facile-da-leggere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sono informazioni scritte in modo semplice,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facili da capire per le persone con disabilità intellettive.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 documenti in linguaggio facile-da-leggere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hanno spesso un logo,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così è più facile riconoscerli.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Ci sono regole su come si scrive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in linguaggio facile-da-leggere.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lastRenderedPageBreak/>
        <w:t>Puoi leggere quali sono le regole europee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scrivere in linguaggio facile-da-leggere qui: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www.easy-to-read.eu/it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rPr>
          <w:rFonts w:ascii="Open Sans" w:eastAsiaTheme="minorEastAsia" w:hAnsi="Open Sans" w:cs="Open Sans"/>
          <w:b/>
          <w:bCs/>
          <w:color w:val="000000" w:themeColor="text1"/>
          <w:sz w:val="36"/>
          <w:szCs w:val="36"/>
        </w:rPr>
      </w:pPr>
      <w:proofErr w:type="spellStart"/>
      <w:r w:rsidRPr="00532D06">
        <w:rPr>
          <w:rFonts w:ascii="Open Sans" w:hAnsi="Open Sans"/>
          <w:b/>
          <w:bCs/>
          <w:color w:val="000000" w:themeColor="text1"/>
          <w:sz w:val="36"/>
          <w:szCs w:val="36"/>
        </w:rPr>
        <w:t>Lockdown</w:t>
      </w:r>
      <w:proofErr w:type="spellEnd"/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 xml:space="preserve">Il </w:t>
      </w:r>
      <w:proofErr w:type="spellStart"/>
      <w:r w:rsidRPr="00532D06">
        <w:rPr>
          <w:rFonts w:ascii="Open Sans" w:hAnsi="Open Sans"/>
          <w:color w:val="000000" w:themeColor="text1"/>
          <w:sz w:val="36"/>
          <w:szCs w:val="36"/>
        </w:rPr>
        <w:t>lockdown</w:t>
      </w:r>
      <w:proofErr w:type="spellEnd"/>
      <w:r w:rsidRPr="00532D06">
        <w:rPr>
          <w:rFonts w:ascii="Open Sans" w:hAnsi="Open Sans"/>
          <w:color w:val="000000" w:themeColor="text1"/>
          <w:sz w:val="36"/>
          <w:szCs w:val="36"/>
        </w:rPr>
        <w:t xml:space="preserve"> si applica quando è necessario 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controllare una situazione che può diventare pericolosa.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Durante una pandemia come quella del COVID-19,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i paesi optano per il confinamento per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fermare la diffusione del virus.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Membro del Parlamento europeo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 membri del Parlamento europeo sono i politici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che siedono nel Parlamento europeo.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Sono chiamati anche europarlamentari.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Necessità di supporto complesse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necessità di supporto complesse sono quando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una persona con disabilità ha bisogno di aiuto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in modi diversi e complicati.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esempio, se qualcuno non può parlare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 ha bisogno di supporto per dire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alle altre persone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lastRenderedPageBreak/>
        <w:t>cosa lui o lei desidera.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Parlamento europeo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Il Parlamento europeo è un posto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dove si prendono decisioni importanti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l’Unione europea.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esempio: le leggi.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 membri del Parlamento europeo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(detti anche europarlamentari)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prendono le decisioni e rappresentano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tutte le persone che vivono nell’Unione europea.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Ogni 5 anni,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persone che vivono nell’Unione europea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votano gli europarlamentari del loro paese.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Politico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Qualcuno il cui lavoro è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aiutare a far funzionare il paese o una parte del paese.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O qualcuno che vorrebbe fare questo.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Esempi di politici sono: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 sindaci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 ministri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 candidati alle elezioni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Processo decisionale supportato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Processo decisionale supportato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significa che le persone con disabilità intellettive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lastRenderedPageBreak/>
        <w:t>possono prendere decisioni con il supporto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di un’altra persona che non ha disabilità.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Essi possono ricevere supporto in: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prendere decisioni riguardo la loro vita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farsi una famiglia e crescere i figli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firmare contratti (compresi contratti di lavoro)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avere un conto bancario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gestire i propri soldi e proprietà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prendere decisioni riguardo la loro salute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partecipare alla politica e avere il diritto di voto.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6"/>
          <w:szCs w:val="36"/>
        </w:rPr>
      </w:pPr>
    </w:p>
    <w:p w:rsidR="00532D06" w:rsidRPr="00532D06" w:rsidRDefault="00532D06" w:rsidP="00532D06">
      <w:pPr>
        <w:pStyle w:val="paragraph"/>
        <w:textAlignment w:val="baseline"/>
        <w:rPr>
          <w:rFonts w:ascii="Open Sans" w:hAnsi="Open Sans" w:cs="Open Sans"/>
          <w:b/>
          <w:sz w:val="36"/>
          <w:szCs w:val="36"/>
        </w:rPr>
      </w:pPr>
      <w:r w:rsidRPr="00532D06">
        <w:rPr>
          <w:rFonts w:ascii="Open Sans" w:hAnsi="Open Sans" w:cs="Open Sans"/>
          <w:b/>
          <w:sz w:val="36"/>
          <w:szCs w:val="36"/>
        </w:rPr>
        <w:t>ONG</w:t>
      </w:r>
    </w:p>
    <w:p w:rsidR="00532D06" w:rsidRPr="00532D06" w:rsidRDefault="00532D06" w:rsidP="00532D06">
      <w:pPr>
        <w:pStyle w:val="paragraph"/>
        <w:textAlignment w:val="baseline"/>
        <w:rPr>
          <w:rFonts w:ascii="Open Sans" w:hAnsi="Open Sans" w:cs="Open Sans"/>
          <w:b/>
          <w:sz w:val="36"/>
          <w:szCs w:val="36"/>
        </w:rPr>
      </w:pPr>
      <w:r w:rsidRPr="00532D06">
        <w:rPr>
          <w:rFonts w:ascii="Open Sans" w:hAnsi="Open Sans" w:cs="Open Sans"/>
          <w:b/>
          <w:sz w:val="36"/>
          <w:szCs w:val="36"/>
        </w:rPr>
        <w:t>Organizzazioni non governative</w:t>
      </w:r>
    </w:p>
    <w:p w:rsidR="00532D06" w:rsidRPr="00532D06" w:rsidRDefault="00532D06" w:rsidP="00532D06">
      <w:pPr>
        <w:pStyle w:val="paragraph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 w:cs="Open Sans"/>
          <w:sz w:val="36"/>
          <w:szCs w:val="36"/>
        </w:rPr>
        <w:t>Le organizzazioni non governative o le ONG sono generalmente definite senza scopo di lucro e indipendenti dall'influenza del governo</w:t>
      </w:r>
    </w:p>
    <w:p w:rsidR="00532D06" w:rsidRPr="00532D06" w:rsidRDefault="00532D06" w:rsidP="00532D06">
      <w:pPr>
        <w:pStyle w:val="paragraph"/>
        <w:textAlignment w:val="baseline"/>
        <w:rPr>
          <w:rFonts w:ascii="Open Sans" w:hAnsi="Open Sans" w:cs="Open Sans"/>
          <w:b/>
          <w:sz w:val="36"/>
          <w:szCs w:val="36"/>
        </w:rPr>
      </w:pPr>
    </w:p>
    <w:p w:rsidR="00532D06" w:rsidRPr="00532D06" w:rsidRDefault="00532D06" w:rsidP="00532D06">
      <w:pPr>
        <w:pStyle w:val="paragraph"/>
        <w:textAlignment w:val="baseline"/>
        <w:rPr>
          <w:rFonts w:ascii="Open Sans" w:hAnsi="Open Sans" w:cs="Open Sans"/>
          <w:b/>
          <w:sz w:val="36"/>
          <w:szCs w:val="36"/>
        </w:rPr>
      </w:pPr>
      <w:r w:rsidRPr="00532D06">
        <w:rPr>
          <w:rFonts w:ascii="Open Sans" w:hAnsi="Open Sans" w:cs="Open Sans"/>
          <w:b/>
          <w:sz w:val="36"/>
          <w:szCs w:val="36"/>
        </w:rPr>
        <w:t>Petizione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Fonts w:ascii="Open Sans" w:hAnsi="Open Sans" w:cs="Open Sans"/>
          <w:sz w:val="36"/>
          <w:szCs w:val="36"/>
        </w:rPr>
        <w:t>Una richiesta fatta per qualcosa di desiderato, specialmente una richiesta rispettosa o umile, come a un superiore o ad uno di coloro che hanno autorità.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b/>
          <w:bCs/>
          <w:color w:val="000000" w:themeColor="text1"/>
          <w:sz w:val="36"/>
          <w:szCs w:val="36"/>
        </w:rPr>
        <w:t>Pilastro europeo dei diritti sociali</w:t>
      </w:r>
      <w:r w:rsidRPr="00532D06">
        <w:rPr>
          <w:rFonts w:ascii="Open Sans" w:hAnsi="Open Sans"/>
          <w:color w:val="000000" w:themeColor="text1"/>
          <w:sz w:val="36"/>
          <w:szCs w:val="36"/>
        </w:rPr>
        <w:t>: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 xml:space="preserve">Il pilastro europeo dei diritti sociali garantisce 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lastRenderedPageBreak/>
        <w:t>ai cittadini UE diritti nuovi e più efficaci.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0"/>
          <w:sz w:val="36"/>
          <w:szCs w:val="36"/>
        </w:rPr>
      </w:pP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t xml:space="preserve">Politiche 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t>Azioni o pratiche</w:t>
      </w:r>
      <w:r w:rsidRPr="00532D06">
        <w:rPr>
          <w:rStyle w:val="eop"/>
          <w:rFonts w:ascii="Open Sans" w:hAnsi="Open Sans"/>
          <w:color w:val="000000"/>
          <w:sz w:val="36"/>
          <w:szCs w:val="36"/>
        </w:rPr>
        <w:t> </w:t>
      </w: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t>dei governi e delle istituzioni.</w:t>
      </w:r>
      <w:r w:rsidRPr="00532D06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t>Le politiche cercano di migliorare la situazione.</w:t>
      </w:r>
      <w:r w:rsidRPr="00532D06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t>Possono essere un insieme di norme o di linee guida</w:t>
      </w:r>
      <w:r w:rsidRPr="00532D06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:rsid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/>
          <w:color w:val="000000"/>
          <w:sz w:val="36"/>
          <w:szCs w:val="36"/>
        </w:rPr>
      </w:pPr>
      <w:r w:rsidRPr="00532D06">
        <w:rPr>
          <w:rStyle w:val="normaltextrun"/>
          <w:rFonts w:ascii="Open Sans" w:hAnsi="Open Sans"/>
          <w:color w:val="000000"/>
          <w:sz w:val="36"/>
          <w:szCs w:val="36"/>
        </w:rPr>
        <w:t>da rispettare o volte a raggiungere un obiettivo specifico.</w:t>
      </w:r>
      <w:r w:rsidRPr="00532D06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:rsid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/>
          <w:color w:val="000000"/>
          <w:sz w:val="36"/>
          <w:szCs w:val="36"/>
        </w:rPr>
      </w:pPr>
    </w:p>
    <w:p w:rsidR="00532D06" w:rsidRPr="00532D06" w:rsidRDefault="00532D06" w:rsidP="00532D06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b/>
          <w:color w:val="000000"/>
          <w:sz w:val="36"/>
          <w:szCs w:val="36"/>
        </w:rPr>
      </w:pPr>
      <w:proofErr w:type="spellStart"/>
      <w:r w:rsidRPr="00532D06">
        <w:rPr>
          <w:rFonts w:ascii="Open Sans" w:hAnsi="Open Sans"/>
          <w:b/>
          <w:color w:val="000000"/>
          <w:sz w:val="36"/>
          <w:szCs w:val="36"/>
          <w:highlight w:val="yellow"/>
        </w:rPr>
        <w:t>Podcast</w:t>
      </w:r>
      <w:proofErr w:type="spellEnd"/>
    </w:p>
    <w:p w:rsidR="00532D06" w:rsidRPr="00532D06" w:rsidRDefault="00532D06" w:rsidP="00532D06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532D06">
        <w:rPr>
          <w:rFonts w:ascii="Open Sans" w:hAnsi="Open Sans"/>
          <w:color w:val="000000"/>
          <w:sz w:val="36"/>
          <w:szCs w:val="36"/>
        </w:rPr>
        <w:t xml:space="preserve">Il </w:t>
      </w:r>
      <w:proofErr w:type="spellStart"/>
      <w:r w:rsidRPr="00532D06">
        <w:rPr>
          <w:rFonts w:ascii="Open Sans" w:hAnsi="Open Sans"/>
          <w:color w:val="000000"/>
          <w:sz w:val="36"/>
          <w:szCs w:val="36"/>
        </w:rPr>
        <w:t>podcast</w:t>
      </w:r>
      <w:proofErr w:type="spellEnd"/>
      <w:r w:rsidRPr="00532D06">
        <w:rPr>
          <w:rFonts w:ascii="Open Sans" w:hAnsi="Open Sans"/>
          <w:color w:val="000000"/>
          <w:sz w:val="36"/>
          <w:szCs w:val="36"/>
        </w:rPr>
        <w:t xml:space="preserve"> è un file audio che chiunque può ascoltare in qualsiasi momento - sia con un'applicazione </w:t>
      </w:r>
      <w:proofErr w:type="spellStart"/>
      <w:r w:rsidRPr="00532D06">
        <w:rPr>
          <w:rFonts w:ascii="Open Sans" w:hAnsi="Open Sans"/>
          <w:bCs/>
          <w:color w:val="000000"/>
          <w:sz w:val="36"/>
          <w:szCs w:val="36"/>
        </w:rPr>
        <w:t>podcast</w:t>
      </w:r>
      <w:proofErr w:type="spellEnd"/>
      <w:r w:rsidRPr="00532D06">
        <w:rPr>
          <w:rFonts w:ascii="Open Sans" w:hAnsi="Open Sans"/>
          <w:color w:val="000000"/>
          <w:sz w:val="36"/>
          <w:szCs w:val="36"/>
        </w:rPr>
        <w:t xml:space="preserve"> che su un sito web o un canale </w:t>
      </w:r>
      <w:proofErr w:type="spellStart"/>
      <w:r w:rsidRPr="00532D06">
        <w:rPr>
          <w:rFonts w:ascii="Open Sans" w:hAnsi="Open Sans"/>
          <w:color w:val="000000"/>
          <w:sz w:val="36"/>
          <w:szCs w:val="36"/>
        </w:rPr>
        <w:t>youtube</w:t>
      </w:r>
      <w:proofErr w:type="spellEnd"/>
      <w:r w:rsidRPr="00532D06">
        <w:rPr>
          <w:rFonts w:ascii="Open Sans" w:hAnsi="Open Sans"/>
          <w:color w:val="000000"/>
          <w:sz w:val="36"/>
          <w:szCs w:val="36"/>
        </w:rPr>
        <w:t>.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/>
          <w:color w:val="000000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/>
          <w:color w:val="000000"/>
          <w:sz w:val="36"/>
          <w:szCs w:val="36"/>
        </w:rPr>
      </w:pP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b/>
          <w:bCs/>
          <w:color w:val="000000" w:themeColor="text1"/>
          <w:sz w:val="36"/>
          <w:szCs w:val="36"/>
        </w:rPr>
        <w:t>Segregazione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La segregazione è lo stato di una persona che viene messa in disparte dagli altri per un motivo ingiusto.</w:t>
      </w:r>
    </w:p>
    <w:p w:rsidR="00532D06" w:rsidRPr="00532D06" w:rsidRDefault="00532D06" w:rsidP="00532D06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532D06">
        <w:rPr>
          <w:rFonts w:ascii="Open Sans" w:hAnsi="Open Sans"/>
          <w:color w:val="000000" w:themeColor="text1"/>
          <w:sz w:val="36"/>
          <w:szCs w:val="36"/>
        </w:rPr>
        <w:t>Per esempio per il fatto di avere una disabilità.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Social Network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 social network sono un insieme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di siti internet e applicazioni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lastRenderedPageBreak/>
        <w:t>che ti lasciano creare e vedere delle cose.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esempio: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foto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video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articoli di giornale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Le applicazioni sono degli strumenti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che ti lasciano vedere i social network sul cellulare.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Strategia europea sulla disabilità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La Strategia europea sulla disabilità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Calibri" w:hAnsi="Calibri" w:cs="Calibri"/>
          <w:sz w:val="36"/>
          <w:szCs w:val="36"/>
        </w:rPr>
        <w:t>è un testo importante.</w:t>
      </w:r>
      <w:r w:rsidRPr="00532D06">
        <w:rPr>
          <w:rStyle w:val="eop"/>
          <w:rFonts w:ascii="Calibri" w:eastAsiaTheme="majorEastAsia" w:hAnsi="Calibri" w:cs="Calibri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 xml:space="preserve">In inglese si chiama </w:t>
      </w: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</w:rPr>
        <w:t>European</w:t>
      </w:r>
      <w:proofErr w:type="spellEnd"/>
      <w:r w:rsidRPr="00532D06">
        <w:rPr>
          <w:rStyle w:val="normaltextrun"/>
          <w:rFonts w:ascii="Open Sans" w:hAnsi="Open Sans" w:cs="Open Sans"/>
          <w:sz w:val="36"/>
          <w:szCs w:val="36"/>
        </w:rPr>
        <w:t xml:space="preserve"> </w:t>
      </w: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</w:rPr>
        <w:t>Disability</w:t>
      </w:r>
      <w:proofErr w:type="spellEnd"/>
      <w:r w:rsidRPr="00532D06">
        <w:rPr>
          <w:rStyle w:val="normaltextrun"/>
          <w:rFonts w:ascii="Open Sans" w:hAnsi="Open Sans" w:cs="Open Sans"/>
          <w:sz w:val="36"/>
          <w:szCs w:val="36"/>
        </w:rPr>
        <w:t xml:space="preserve"> </w:t>
      </w: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</w:rPr>
        <w:t>Strategy</w:t>
      </w:r>
      <w:proofErr w:type="spellEnd"/>
      <w:r w:rsidRPr="00532D06">
        <w:rPr>
          <w:rStyle w:val="normaltextrun"/>
          <w:rFonts w:ascii="Open Sans" w:hAnsi="Open Sans" w:cs="Open Sans"/>
          <w:sz w:val="36"/>
          <w:szCs w:val="36"/>
        </w:rPr>
        <w:t>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Questo testo dice cosa deve fare l’Unione europea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essere sicura che le persone con disabilità in Europa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abbiano gli stessi diritti delle altre persone.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MS Mincho" w:eastAsia="MS Mincho" w:hAnsi="Segoe UI" w:cs="Segoe UI" w:hint="eastAsia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Tutela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La tutela permette ad alcune persone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di prendere decisioni sulla vita di altre persone.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La persona che prende le decisioni per te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Calibri" w:hAnsi="Calibri" w:cs="Calibri"/>
          <w:sz w:val="36"/>
          <w:szCs w:val="36"/>
        </w:rPr>
        <w:t>è il tuo tutore.</w:t>
      </w:r>
      <w:r w:rsidRPr="00532D06">
        <w:rPr>
          <w:rStyle w:val="eop"/>
          <w:rFonts w:ascii="Calibri" w:eastAsiaTheme="majorEastAsia" w:hAnsi="Calibri" w:cs="Calibri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Il tuo tutore ha capacità giuridica.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Può decidere alcune cose per te,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esempio dove devi vivere.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 volte, alle persone con tutela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non viene permesso di votare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di sposarsi o di prendersi cura dei propri figli.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MS Mincho" w:eastAsia="MS Mincho" w:hAnsi="Segoe UI" w:cs="Segoe UI" w:hint="eastAsia"/>
          <w:sz w:val="36"/>
          <w:szCs w:val="36"/>
        </w:rPr>
        <w:lastRenderedPageBreak/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Unione Europea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L’Unione europea (UE, in breve)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Calibri" w:hAnsi="Calibri" w:cs="Calibri"/>
          <w:sz w:val="36"/>
          <w:szCs w:val="36"/>
        </w:rPr>
        <w:t>è un gruppo di 28 paesi.</w:t>
      </w:r>
      <w:r w:rsidRPr="00532D06">
        <w:rPr>
          <w:rStyle w:val="eop"/>
          <w:rFonts w:ascii="Calibri" w:eastAsiaTheme="majorEastAsia" w:hAnsi="Calibri" w:cs="Calibri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Chiamiamo questi paesi “stati membri”.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Questi paesi si sono uniti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essere più forti da un punto di vista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economico e politico.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L’UE fa leggi riguardo molte cose importanti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le persone che vivono negli stati membri.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L’UE fa leggi in molte aree differenti.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L’UE fa anche leggi che sono importanti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per le persone con disabilità.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Vita indipendente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Vita indipendente significa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che le persone con disabilità intellettive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vivono in comunità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 ricevono il supporto per fare ciò che vogliono.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Essi possono anche: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decidere dove e con chi vivere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decidere come vogliono passare il tempo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avere le stesse esperienze delle altre persone.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Vivere in maniera indipendente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Vedi vita indipendente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Votare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lastRenderedPageBreak/>
        <w:t>Votare significa scegliere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i politici che ci rappresentano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e prendono decisioni per noi.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Puoi votare in diverse aree.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Ad esempio: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nella tua città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quando scegli un nuovo sindaco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nel tuo paese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quando scegli un nuovo presidente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alle elezioni europee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quando scegli un nuovo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</w:rPr>
        <w:t>membro del Parlamento europeo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 w:rsidP="00532D0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36"/>
          <w:szCs w:val="36"/>
        </w:rPr>
      </w:pPr>
      <w:r w:rsidRPr="00532D06">
        <w:rPr>
          <w:rStyle w:val="normaltextrun"/>
          <w:rFonts w:ascii="Open Sans" w:hAnsi="Open Sans" w:cs="Open Sans"/>
          <w:sz w:val="36"/>
          <w:szCs w:val="36"/>
          <w:lang w:val="en-GB"/>
        </w:rPr>
        <w:t>(</w:t>
      </w:r>
      <w:proofErr w:type="spellStart"/>
      <w:r w:rsidRPr="00532D06">
        <w:rPr>
          <w:rStyle w:val="normaltextrun"/>
          <w:rFonts w:ascii="Open Sans" w:hAnsi="Open Sans" w:cs="Open Sans"/>
          <w:sz w:val="36"/>
          <w:szCs w:val="36"/>
          <w:lang w:val="en-GB"/>
        </w:rPr>
        <w:t>europarlamentare</w:t>
      </w:r>
      <w:proofErr w:type="spellEnd"/>
      <w:r w:rsidRPr="00532D06">
        <w:rPr>
          <w:rStyle w:val="normaltextrun"/>
          <w:rFonts w:ascii="Open Sans" w:hAnsi="Open Sans" w:cs="Open Sans"/>
          <w:sz w:val="36"/>
          <w:szCs w:val="36"/>
          <w:lang w:val="en-GB"/>
        </w:rPr>
        <w:t>).</w:t>
      </w:r>
      <w:r w:rsidRPr="00532D06">
        <w:rPr>
          <w:rStyle w:val="eop"/>
          <w:rFonts w:ascii="Open Sans" w:eastAsiaTheme="majorEastAsia" w:hAnsi="Open Sans" w:cs="Open Sans"/>
          <w:sz w:val="36"/>
          <w:szCs w:val="36"/>
        </w:rPr>
        <w:t> </w:t>
      </w:r>
    </w:p>
    <w:p w:rsidR="00532D06" w:rsidRPr="00532D06" w:rsidRDefault="00532D06">
      <w:pPr>
        <w:rPr>
          <w:sz w:val="36"/>
          <w:szCs w:val="36"/>
        </w:rPr>
      </w:pPr>
    </w:p>
    <w:sectPr w:rsidR="00532D06" w:rsidRPr="00532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ahom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22D7"/>
    <w:multiLevelType w:val="multilevel"/>
    <w:tmpl w:val="9C08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86FB7"/>
    <w:multiLevelType w:val="multilevel"/>
    <w:tmpl w:val="4022B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2D66AB"/>
    <w:multiLevelType w:val="hybridMultilevel"/>
    <w:tmpl w:val="02328E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A45DE"/>
    <w:multiLevelType w:val="multilevel"/>
    <w:tmpl w:val="403E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D531E2"/>
    <w:multiLevelType w:val="multilevel"/>
    <w:tmpl w:val="DE54E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A149FA"/>
    <w:multiLevelType w:val="multilevel"/>
    <w:tmpl w:val="5AE6C3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7A7B5C"/>
    <w:multiLevelType w:val="multilevel"/>
    <w:tmpl w:val="7F008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272002"/>
    <w:multiLevelType w:val="multilevel"/>
    <w:tmpl w:val="477E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FE1571E"/>
    <w:multiLevelType w:val="multilevel"/>
    <w:tmpl w:val="C28A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18976F4"/>
    <w:multiLevelType w:val="multilevel"/>
    <w:tmpl w:val="79EC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5B6D7B"/>
    <w:multiLevelType w:val="multilevel"/>
    <w:tmpl w:val="9FE2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822E75"/>
    <w:multiLevelType w:val="multilevel"/>
    <w:tmpl w:val="0E62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710936"/>
    <w:multiLevelType w:val="multilevel"/>
    <w:tmpl w:val="0E56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F53D95"/>
    <w:multiLevelType w:val="multilevel"/>
    <w:tmpl w:val="8896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A6024E"/>
    <w:multiLevelType w:val="multilevel"/>
    <w:tmpl w:val="3A3A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16A6CDB"/>
    <w:multiLevelType w:val="multilevel"/>
    <w:tmpl w:val="B784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CB6635"/>
    <w:multiLevelType w:val="multilevel"/>
    <w:tmpl w:val="A216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81950B5"/>
    <w:multiLevelType w:val="multilevel"/>
    <w:tmpl w:val="E21AB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2F4309"/>
    <w:multiLevelType w:val="multilevel"/>
    <w:tmpl w:val="ED32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FE15BA2"/>
    <w:multiLevelType w:val="multilevel"/>
    <w:tmpl w:val="52A8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6B7B65"/>
    <w:multiLevelType w:val="multilevel"/>
    <w:tmpl w:val="4FFC0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B81B15"/>
    <w:multiLevelType w:val="multilevel"/>
    <w:tmpl w:val="797E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683299"/>
    <w:multiLevelType w:val="multilevel"/>
    <w:tmpl w:val="944E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AF434D9"/>
    <w:multiLevelType w:val="hybridMultilevel"/>
    <w:tmpl w:val="6178B4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15"/>
  </w:num>
  <w:num w:numId="4">
    <w:abstractNumId w:val="0"/>
  </w:num>
  <w:num w:numId="5">
    <w:abstractNumId w:val="21"/>
  </w:num>
  <w:num w:numId="6">
    <w:abstractNumId w:val="20"/>
  </w:num>
  <w:num w:numId="7">
    <w:abstractNumId w:val="9"/>
  </w:num>
  <w:num w:numId="8">
    <w:abstractNumId w:val="12"/>
  </w:num>
  <w:num w:numId="9">
    <w:abstractNumId w:val="2"/>
  </w:num>
  <w:num w:numId="10">
    <w:abstractNumId w:val="23"/>
  </w:num>
  <w:num w:numId="11">
    <w:abstractNumId w:val="7"/>
  </w:num>
  <w:num w:numId="12">
    <w:abstractNumId w:val="16"/>
  </w:num>
  <w:num w:numId="13">
    <w:abstractNumId w:val="13"/>
  </w:num>
  <w:num w:numId="14">
    <w:abstractNumId w:val="8"/>
  </w:num>
  <w:num w:numId="15">
    <w:abstractNumId w:val="14"/>
  </w:num>
  <w:num w:numId="16">
    <w:abstractNumId w:val="1"/>
  </w:num>
  <w:num w:numId="17">
    <w:abstractNumId w:val="17"/>
  </w:num>
  <w:num w:numId="18">
    <w:abstractNumId w:val="22"/>
  </w:num>
  <w:num w:numId="19">
    <w:abstractNumId w:val="3"/>
  </w:num>
  <w:num w:numId="20">
    <w:abstractNumId w:val="18"/>
  </w:num>
  <w:num w:numId="21">
    <w:abstractNumId w:val="10"/>
  </w:num>
  <w:num w:numId="22">
    <w:abstractNumId w:val="4"/>
  </w:num>
  <w:num w:numId="23">
    <w:abstractNumId w:val="6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ADF"/>
    <w:rsid w:val="00014DCA"/>
    <w:rsid w:val="0005721C"/>
    <w:rsid w:val="001B6569"/>
    <w:rsid w:val="00306046"/>
    <w:rsid w:val="00467CCC"/>
    <w:rsid w:val="00532D06"/>
    <w:rsid w:val="00B52ED0"/>
    <w:rsid w:val="00B949B5"/>
    <w:rsid w:val="00C11ADF"/>
    <w:rsid w:val="00CB1FD8"/>
    <w:rsid w:val="00D47D78"/>
    <w:rsid w:val="00DF211F"/>
    <w:rsid w:val="00E1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583C"/>
  <w15:chartTrackingRefBased/>
  <w15:docId w15:val="{10A431F4-7371-4C40-9AF4-771B77A0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11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C11ADF"/>
  </w:style>
  <w:style w:type="character" w:customStyle="1" w:styleId="bcx0">
    <w:name w:val="bcx0"/>
    <w:basedOn w:val="Zadanifontodlomka"/>
    <w:rsid w:val="00C11ADF"/>
  </w:style>
  <w:style w:type="character" w:customStyle="1" w:styleId="scxw93092997">
    <w:name w:val="scxw93092997"/>
    <w:basedOn w:val="Zadanifontodlomka"/>
    <w:rsid w:val="00C11ADF"/>
  </w:style>
  <w:style w:type="character" w:customStyle="1" w:styleId="eop">
    <w:name w:val="eop"/>
    <w:basedOn w:val="Zadanifontodlomka"/>
    <w:rsid w:val="00C11ADF"/>
  </w:style>
  <w:style w:type="character" w:styleId="Hiperveza">
    <w:name w:val="Hyperlink"/>
    <w:basedOn w:val="Zadanifontodlomka"/>
    <w:uiPriority w:val="99"/>
    <w:unhideWhenUsed/>
    <w:rsid w:val="00C11ADF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C11ADF"/>
    <w:rPr>
      <w:b/>
      <w:bCs/>
    </w:rPr>
  </w:style>
  <w:style w:type="character" w:customStyle="1" w:styleId="scxw212539163">
    <w:name w:val="scxw212539163"/>
    <w:basedOn w:val="Zadanifontodlomka"/>
    <w:rsid w:val="00C11ADF"/>
  </w:style>
  <w:style w:type="character" w:styleId="Istaknuto">
    <w:name w:val="Emphasis"/>
    <w:basedOn w:val="Zadanifontodlomka"/>
    <w:uiPriority w:val="20"/>
    <w:qFormat/>
    <w:rsid w:val="00D47D78"/>
    <w:rPr>
      <w:i/>
      <w:iCs/>
    </w:rPr>
  </w:style>
  <w:style w:type="character" w:styleId="SlijeenaHiperveza">
    <w:name w:val="FollowedHyperlink"/>
    <w:basedOn w:val="Zadanifontodlomka"/>
    <w:uiPriority w:val="99"/>
    <w:semiHidden/>
    <w:unhideWhenUsed/>
    <w:rsid w:val="00DF211F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532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scxw162216131">
    <w:name w:val="scxw162216131"/>
    <w:basedOn w:val="Zadanifontodlomka"/>
    <w:rsid w:val="00532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828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4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3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7913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8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6907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5801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9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40568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79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3522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5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81849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5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28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55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32067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27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3014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25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9550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04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825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4271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56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37339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13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2219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82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5844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9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0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57508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9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572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1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73320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73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525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3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1168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548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5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2110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28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48893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9646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69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865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4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78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5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2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5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6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3991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7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86598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29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3922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12800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02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7633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30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13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32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86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2352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469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21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48665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2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34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7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8004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28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1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572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46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3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9490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88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56928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6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486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3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75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199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85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07827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96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1505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00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5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9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23131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3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4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846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8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72720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185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3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2901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930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8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0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823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4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8478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37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98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0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683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5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371607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8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036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50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1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8344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6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73790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8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74561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6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51073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4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746501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3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0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2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4542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34163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7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0101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4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11509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8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92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8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401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79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05090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994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2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2575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8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0301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3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2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583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0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7176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79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5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53292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5515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529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1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26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841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clusion-europe.eu/what-is-the-european-union-watch-our-easy-to-understand-video/" TargetMode="External"/><Relationship Id="rId13" Type="http://schemas.openxmlformats.org/officeDocument/2006/relationships/hyperlink" Target="https://youtu.be/x8cv9XgbBOA" TargetMode="External"/><Relationship Id="rId18" Type="http://schemas.openxmlformats.org/officeDocument/2006/relationships/hyperlink" Target="http://www.inclusion-europe.eu/life-with-intellectual-disability-interviews-by-inclusion-europe/" TargetMode="External"/><Relationship Id="rId26" Type="http://schemas.openxmlformats.org/officeDocument/2006/relationships/hyperlink" Target="https://inclusionireland.i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clusion-europe.eu/complaint-ceds-inclusive-school-2021-etr/" TargetMode="External"/><Relationship Id="rId7" Type="http://schemas.openxmlformats.org/officeDocument/2006/relationships/hyperlink" Target="https://www.inclusion-europe.eu/european-commission-presents-strategy-for-the-rights-of-persons-with-disabilities-2021-2030/" TargetMode="External"/><Relationship Id="rId12" Type="http://schemas.openxmlformats.org/officeDocument/2006/relationships/hyperlink" Target="https://www.inclusion-europe.eu/easy-to-read-term/" TargetMode="External"/><Relationship Id="rId17" Type="http://schemas.openxmlformats.org/officeDocument/2006/relationships/hyperlink" Target="https://www.inclusion-europe.eu/life-with-intellectual-disability-interviews-by-inclusion-europe/" TargetMode="External"/><Relationship Id="rId25" Type="http://schemas.openxmlformats.org/officeDocument/2006/relationships/hyperlink" Target="https://www.inclusion-europe.eu/paul-alford-barriers-to-employment-general-discussion-at-the-crpd-committe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clusion-europe.eu/life-with-intellectual-disability-interviews-by-inclusion-europe/" TargetMode="External"/><Relationship Id="rId20" Type="http://schemas.openxmlformats.org/officeDocument/2006/relationships/hyperlink" Target="mailto:comms@inclusion-europe.org" TargetMode="External"/><Relationship Id="rId29" Type="http://schemas.openxmlformats.org/officeDocument/2006/relationships/hyperlink" Target="https://inclusionireland.i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c.europa.eu/social/main.jsp?catId=1535&amp;langId=en" TargetMode="External"/><Relationship Id="rId11" Type="http://schemas.openxmlformats.org/officeDocument/2006/relationships/hyperlink" Target="https://www.inclusion-europe.eu/easy-to-read-term/" TargetMode="External"/><Relationship Id="rId24" Type="http://schemas.openxmlformats.org/officeDocument/2006/relationships/hyperlink" Target="https://www.nrb.be/en/our-customers/public-social/federation-wallonie-bruxelles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ec.europa.eu/social/main.jsp?catId=1535&amp;langId=en" TargetMode="External"/><Relationship Id="rId15" Type="http://schemas.openxmlformats.org/officeDocument/2006/relationships/hyperlink" Target="https://youtu.be/XVeifyK1OFY" TargetMode="External"/><Relationship Id="rId23" Type="http://schemas.openxmlformats.org/officeDocument/2006/relationships/hyperlink" Target="https://www.coe.int/en/web/european-social-charter/european-committee-of-social-rights" TargetMode="External"/><Relationship Id="rId28" Type="http://schemas.openxmlformats.org/officeDocument/2006/relationships/hyperlink" Target="https://www.inclusion-europe.eu/easy-to-read-term/" TargetMode="External"/><Relationship Id="rId10" Type="http://schemas.openxmlformats.org/officeDocument/2006/relationships/hyperlink" Target="https://www.inclusion-europe.eu/easy-to-read-term/" TargetMode="External"/><Relationship Id="rId19" Type="http://schemas.openxmlformats.org/officeDocument/2006/relationships/hyperlink" Target="https://www.inclusion-europe.eu/employ-campaign-2021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clusion-europe.eu/what-is-the-european-union-watch-our-easy-to-understand-video/" TargetMode="External"/><Relationship Id="rId14" Type="http://schemas.openxmlformats.org/officeDocument/2006/relationships/hyperlink" Target="https://youtu.be/drFdu8lTheo" TargetMode="External"/><Relationship Id="rId22" Type="http://schemas.openxmlformats.org/officeDocument/2006/relationships/hyperlink" Target="https://www.coe.int/en/web/european-social-charter/european-committee-of-social-rights" TargetMode="External"/><Relationship Id="rId27" Type="http://schemas.openxmlformats.org/officeDocument/2006/relationships/hyperlink" Target="https://inclusionireland.ie/" TargetMode="External"/><Relationship Id="rId30" Type="http://schemas.openxmlformats.org/officeDocument/2006/relationships/hyperlink" Target="https://www.inclusion-europe.eu/easy-to-read-term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42</Pages>
  <Words>4494</Words>
  <Characters>25617</Characters>
  <Application>Microsoft Office Word</Application>
  <DocSecurity>0</DocSecurity>
  <Lines>213</Lines>
  <Paragraphs>60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9</cp:revision>
  <dcterms:created xsi:type="dcterms:W3CDTF">2021-03-30T08:02:00Z</dcterms:created>
  <dcterms:modified xsi:type="dcterms:W3CDTF">2021-04-21T11:39:00Z</dcterms:modified>
</cp:coreProperties>
</file>