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5FF" w:rsidRPr="006967C7" w:rsidRDefault="00A675FF">
      <w:pPr>
        <w:rPr>
          <w:rFonts w:ascii="Arial" w:hAnsi="Arial" w:cs="Arial"/>
          <w:sz w:val="24"/>
          <w:szCs w:val="24"/>
          <w:lang w:val="en-US"/>
        </w:rPr>
      </w:pPr>
    </w:p>
    <w:p w:rsidR="008D3456" w:rsidRPr="003B0B5B" w:rsidRDefault="003B0B5B" w:rsidP="006967C7">
      <w:pPr>
        <w:pStyle w:val="Heading1"/>
        <w:jc w:val="center"/>
        <w:rPr>
          <w:w w:val="103"/>
          <w:sz w:val="36"/>
          <w:lang w:val="es-ES_tradnl"/>
        </w:rPr>
      </w:pPr>
      <w:r w:rsidRPr="003B0B5B">
        <w:rPr>
          <w:sz w:val="36"/>
          <w:lang w:val="es-ES_tradnl"/>
        </w:rPr>
        <w:t>¡Europa para todos!</w:t>
      </w:r>
      <w:r w:rsidRPr="003B0B5B">
        <w:rPr>
          <w:w w:val="103"/>
          <w:sz w:val="44"/>
          <w:lang w:val="es-ES_tradnl"/>
        </w:rPr>
        <w:t xml:space="preserve"> </w:t>
      </w:r>
      <w:r w:rsidR="006967C7" w:rsidRPr="003B0B5B">
        <w:rPr>
          <w:color w:val="FF0000"/>
          <w:w w:val="103"/>
          <w:sz w:val="36"/>
          <w:lang w:val="es-ES_tradnl"/>
        </w:rPr>
        <w:t>(</w:t>
      </w:r>
      <w:r w:rsidRPr="003B0B5B">
        <w:rPr>
          <w:color w:val="FF0000"/>
          <w:w w:val="103"/>
          <w:sz w:val="36"/>
          <w:lang w:val="es-ES_tradnl"/>
        </w:rPr>
        <w:t>Legible</w:t>
      </w:r>
      <w:r w:rsidR="006967C7" w:rsidRPr="003B0B5B">
        <w:rPr>
          <w:color w:val="FF0000"/>
          <w:w w:val="103"/>
          <w:sz w:val="36"/>
          <w:lang w:val="es-ES_tradnl"/>
        </w:rPr>
        <w:t>)</w:t>
      </w:r>
    </w:p>
    <w:p w:rsidR="008D3456" w:rsidRPr="003B0B5B" w:rsidRDefault="008D3456" w:rsidP="006967C7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  <w:lang w:val="es-ES_tradnl"/>
        </w:rPr>
      </w:pPr>
    </w:p>
    <w:p w:rsidR="00A675FF" w:rsidRPr="001C340A" w:rsidRDefault="003B0B5B" w:rsidP="003B0B5B">
      <w:pPr>
        <w:jc w:val="center"/>
        <w:rPr>
          <w:rFonts w:ascii="Arial" w:hAnsi="Arial" w:cs="Arial"/>
          <w:lang w:val="es-ES_tradnl"/>
        </w:rPr>
      </w:pPr>
      <w:r w:rsidRPr="003B0B5B">
        <w:rPr>
          <w:rFonts w:ascii="Arial" w:hAnsi="Arial" w:cs="Arial"/>
          <w:color w:val="000000"/>
          <w:w w:val="103"/>
          <w:sz w:val="24"/>
          <w:szCs w:val="24"/>
          <w:lang w:val="es-ES_tradnl"/>
        </w:rPr>
        <w:t>El boletín informativo de la Plataforma europea de autogestores</w:t>
      </w:r>
    </w:p>
    <w:p w:rsidR="008D3456" w:rsidRPr="003D4E6D" w:rsidRDefault="007A455B">
      <w:p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Mayo y junio</w:t>
      </w:r>
      <w:bookmarkStart w:id="0" w:name="_GoBack"/>
      <w:bookmarkEnd w:id="0"/>
      <w:r w:rsidR="003D4E6D" w:rsidRPr="003D4E6D">
        <w:rPr>
          <w:rFonts w:ascii="Arial" w:hAnsi="Arial" w:cs="Arial"/>
          <w:sz w:val="24"/>
          <w:szCs w:val="24"/>
          <w:lang w:val="es-ES_tradnl"/>
        </w:rPr>
        <w:t xml:space="preserve"> 2017</w:t>
      </w:r>
    </w:p>
    <w:p w:rsidR="004A3E3C" w:rsidRPr="004A3E3C" w:rsidRDefault="00763D55" w:rsidP="004A3E3C">
      <w:pPr>
        <w:pStyle w:val="Pa2"/>
        <w:spacing w:after="220"/>
        <w:rPr>
          <w:color w:val="000000"/>
          <w:sz w:val="32"/>
          <w:szCs w:val="32"/>
          <w:lang w:val="es-ES"/>
        </w:rPr>
      </w:pPr>
      <w:r w:rsidRPr="00BC7E69">
        <w:rPr>
          <w:rStyle w:val="Heading2Char"/>
          <w:sz w:val="32"/>
          <w:lang w:val="es-ES_tradnl"/>
        </w:rPr>
        <w:t>Introducción</w:t>
      </w:r>
      <w:r>
        <w:rPr>
          <w:sz w:val="32"/>
          <w:szCs w:val="26"/>
          <w:lang w:val="es-ES_tradnl"/>
        </w:rPr>
        <w:br/>
      </w:r>
      <w:r>
        <w:rPr>
          <w:sz w:val="32"/>
          <w:szCs w:val="26"/>
          <w:lang w:val="es-ES_tradnl"/>
        </w:rPr>
        <w:br/>
      </w:r>
      <w:r w:rsidR="004A3E3C" w:rsidRPr="004A3E3C">
        <w:rPr>
          <w:rStyle w:val="A6"/>
          <w:lang w:val="es-ES"/>
        </w:rPr>
        <w:t xml:space="preserve">¡Hola a todos los autogestores! </w:t>
      </w:r>
    </w:p>
    <w:p w:rsidR="004A3E3C" w:rsidRPr="004A3E3C" w:rsidRDefault="004A3E3C" w:rsidP="004A3E3C">
      <w:pPr>
        <w:pStyle w:val="Pa3"/>
        <w:spacing w:after="100"/>
        <w:rPr>
          <w:color w:val="000000"/>
          <w:sz w:val="28"/>
          <w:szCs w:val="28"/>
          <w:lang w:val="es-ES"/>
        </w:rPr>
      </w:pPr>
      <w:r w:rsidRPr="004A3E3C">
        <w:rPr>
          <w:rStyle w:val="A7"/>
          <w:lang w:val="es-ES"/>
        </w:rPr>
        <w:t xml:space="preserve">¡Empiezan las vacaciones! </w:t>
      </w:r>
    </w:p>
    <w:p w:rsidR="004A3E3C" w:rsidRPr="004A3E3C" w:rsidRDefault="004A3E3C" w:rsidP="004A3E3C">
      <w:pPr>
        <w:pStyle w:val="Pa2"/>
        <w:spacing w:after="220"/>
        <w:rPr>
          <w:color w:val="000000"/>
          <w:sz w:val="28"/>
          <w:szCs w:val="28"/>
          <w:lang w:val="es-ES"/>
        </w:rPr>
      </w:pPr>
      <w:r w:rsidRPr="004A3E3C">
        <w:rPr>
          <w:rStyle w:val="A7"/>
          <w:lang w:val="es-ES"/>
        </w:rPr>
        <w:t xml:space="preserve">Así que puedes leer este boletín informativo durante tus vacaciones. </w:t>
      </w:r>
    </w:p>
    <w:p w:rsidR="004A3E3C" w:rsidRPr="004A3E3C" w:rsidRDefault="004A3E3C" w:rsidP="004A3E3C">
      <w:pPr>
        <w:pStyle w:val="Pa3"/>
        <w:spacing w:after="100"/>
        <w:rPr>
          <w:color w:val="000000"/>
          <w:sz w:val="28"/>
          <w:szCs w:val="28"/>
          <w:lang w:val="es-ES"/>
        </w:rPr>
      </w:pPr>
      <w:r w:rsidRPr="004A3E3C">
        <w:rPr>
          <w:rStyle w:val="A7"/>
          <w:lang w:val="es-ES"/>
        </w:rPr>
        <w:t xml:space="preserve">Esta vez, el tema principal es nuestra conferencia “Europe en Acción”. </w:t>
      </w:r>
    </w:p>
    <w:p w:rsidR="004A3E3C" w:rsidRPr="004A3E3C" w:rsidRDefault="004A3E3C" w:rsidP="004A3E3C">
      <w:pPr>
        <w:pStyle w:val="Pa3"/>
        <w:spacing w:after="100"/>
        <w:rPr>
          <w:color w:val="000000"/>
          <w:sz w:val="28"/>
          <w:szCs w:val="28"/>
          <w:lang w:val="es-ES"/>
        </w:rPr>
      </w:pPr>
      <w:r w:rsidRPr="004A3E3C">
        <w:rPr>
          <w:rStyle w:val="A7"/>
          <w:lang w:val="es-ES"/>
        </w:rPr>
        <w:t xml:space="preserve">Esta conferencia tuvo lugar en Junio, en Praga. </w:t>
      </w:r>
    </w:p>
    <w:p w:rsidR="004A3E3C" w:rsidRPr="004A3E3C" w:rsidRDefault="004A3E3C" w:rsidP="004A3E3C">
      <w:pPr>
        <w:pStyle w:val="Pa3"/>
        <w:spacing w:after="100"/>
        <w:rPr>
          <w:color w:val="000000"/>
          <w:sz w:val="28"/>
          <w:szCs w:val="28"/>
          <w:lang w:val="es-ES"/>
        </w:rPr>
      </w:pPr>
      <w:r w:rsidRPr="004A3E3C">
        <w:rPr>
          <w:rStyle w:val="A7"/>
          <w:lang w:val="es-ES"/>
        </w:rPr>
        <w:t xml:space="preserve">El tema de esta conferencia era el Amor, la Vida y la Amistad. </w:t>
      </w:r>
    </w:p>
    <w:p w:rsidR="004A3E3C" w:rsidRPr="004A3E3C" w:rsidRDefault="004A3E3C" w:rsidP="004A3E3C">
      <w:pPr>
        <w:pStyle w:val="Pa4"/>
        <w:spacing w:after="280"/>
        <w:rPr>
          <w:color w:val="000000"/>
          <w:sz w:val="28"/>
          <w:szCs w:val="28"/>
          <w:lang w:val="es-ES"/>
        </w:rPr>
      </w:pPr>
      <w:r w:rsidRPr="004A3E3C">
        <w:rPr>
          <w:rStyle w:val="A7"/>
          <w:lang w:val="es-ES"/>
        </w:rPr>
        <w:t xml:space="preserve">Tú puedes leer más sobre esta conferencia de la página 3 a la 8. </w:t>
      </w:r>
    </w:p>
    <w:p w:rsidR="004A3E3C" w:rsidRPr="004A3E3C" w:rsidRDefault="004A3E3C" w:rsidP="004A3E3C">
      <w:pPr>
        <w:pStyle w:val="Pa3"/>
        <w:spacing w:after="100"/>
        <w:rPr>
          <w:color w:val="000000"/>
          <w:sz w:val="28"/>
          <w:szCs w:val="28"/>
          <w:lang w:val="es-ES"/>
        </w:rPr>
      </w:pPr>
      <w:r w:rsidRPr="004A3E3C">
        <w:rPr>
          <w:rStyle w:val="A7"/>
          <w:lang w:val="es-ES"/>
        </w:rPr>
        <w:t xml:space="preserve">De la página 9 a la página 10, tú puedes leer sobre </w:t>
      </w:r>
    </w:p>
    <w:p w:rsidR="004A3E3C" w:rsidRPr="004A3E3C" w:rsidRDefault="004A3E3C" w:rsidP="004A3E3C">
      <w:pPr>
        <w:pStyle w:val="Pa3"/>
        <w:spacing w:after="100"/>
        <w:rPr>
          <w:color w:val="000000"/>
          <w:sz w:val="28"/>
          <w:szCs w:val="28"/>
          <w:lang w:val="es-ES"/>
        </w:rPr>
      </w:pPr>
      <w:proofErr w:type="gramStart"/>
      <w:r w:rsidRPr="004A3E3C">
        <w:rPr>
          <w:rStyle w:val="A7"/>
          <w:lang w:val="es-ES"/>
        </w:rPr>
        <w:t>la</w:t>
      </w:r>
      <w:proofErr w:type="gramEnd"/>
      <w:r w:rsidRPr="004A3E3C">
        <w:rPr>
          <w:rStyle w:val="A7"/>
          <w:lang w:val="es-ES"/>
        </w:rPr>
        <w:t xml:space="preserve"> Plataforma Europea de Autogestores. </w:t>
      </w:r>
    </w:p>
    <w:p w:rsidR="004A3E3C" w:rsidRPr="004A3E3C" w:rsidRDefault="004A3E3C" w:rsidP="004A3E3C">
      <w:pPr>
        <w:pStyle w:val="Pa3"/>
        <w:spacing w:after="100"/>
        <w:rPr>
          <w:color w:val="000000"/>
          <w:sz w:val="28"/>
          <w:szCs w:val="28"/>
          <w:lang w:val="es-ES"/>
        </w:rPr>
      </w:pPr>
      <w:r w:rsidRPr="004A3E3C">
        <w:rPr>
          <w:rStyle w:val="A7"/>
          <w:lang w:val="es-ES"/>
        </w:rPr>
        <w:t xml:space="preserve">Ellos organizaron su reunión general en Praga. </w:t>
      </w:r>
    </w:p>
    <w:p w:rsidR="004A3E3C" w:rsidRPr="004A3E3C" w:rsidRDefault="004A3E3C" w:rsidP="004A3E3C">
      <w:pPr>
        <w:pStyle w:val="Pa3"/>
        <w:spacing w:after="100"/>
        <w:rPr>
          <w:color w:val="000000"/>
          <w:sz w:val="28"/>
          <w:szCs w:val="28"/>
          <w:lang w:val="es-ES"/>
        </w:rPr>
      </w:pPr>
      <w:r w:rsidRPr="004A3E3C">
        <w:rPr>
          <w:rStyle w:val="A7"/>
          <w:lang w:val="es-ES"/>
        </w:rPr>
        <w:t xml:space="preserve">Tú también podrás leer sobre dos personas diferentes </w:t>
      </w:r>
    </w:p>
    <w:p w:rsidR="004A3E3C" w:rsidRPr="004A3E3C" w:rsidRDefault="004A3E3C" w:rsidP="004A3E3C">
      <w:pPr>
        <w:pStyle w:val="Pa4"/>
        <w:spacing w:after="280"/>
        <w:rPr>
          <w:color w:val="000000"/>
          <w:sz w:val="28"/>
          <w:szCs w:val="28"/>
          <w:lang w:val="es-ES"/>
        </w:rPr>
      </w:pPr>
      <w:proofErr w:type="gramStart"/>
      <w:r w:rsidRPr="004A3E3C">
        <w:rPr>
          <w:rStyle w:val="A7"/>
          <w:lang w:val="es-ES"/>
        </w:rPr>
        <w:t>con</w:t>
      </w:r>
      <w:proofErr w:type="gramEnd"/>
      <w:r w:rsidRPr="004A3E3C">
        <w:rPr>
          <w:rStyle w:val="A7"/>
          <w:lang w:val="es-ES"/>
        </w:rPr>
        <w:t xml:space="preserve"> discapacidad intelectual en este boletín. </w:t>
      </w:r>
    </w:p>
    <w:p w:rsidR="004A3E3C" w:rsidRPr="004A3E3C" w:rsidRDefault="004A3E3C" w:rsidP="004A3E3C">
      <w:pPr>
        <w:pStyle w:val="Pa3"/>
        <w:spacing w:after="100"/>
        <w:rPr>
          <w:color w:val="000000"/>
          <w:sz w:val="28"/>
          <w:szCs w:val="28"/>
          <w:lang w:val="es-ES"/>
        </w:rPr>
      </w:pPr>
      <w:r w:rsidRPr="004A3E3C">
        <w:rPr>
          <w:rStyle w:val="A7"/>
          <w:lang w:val="es-ES"/>
        </w:rPr>
        <w:t xml:space="preserve">Nosotros hicimos una entrevista a una mujer llamada Irit. </w:t>
      </w:r>
    </w:p>
    <w:p w:rsidR="004A3E3C" w:rsidRPr="004A3E3C" w:rsidRDefault="004A3E3C" w:rsidP="004A3E3C">
      <w:pPr>
        <w:pStyle w:val="Pa2"/>
        <w:spacing w:after="220"/>
        <w:rPr>
          <w:color w:val="000000"/>
          <w:sz w:val="28"/>
          <w:szCs w:val="28"/>
          <w:lang w:val="es-ES"/>
        </w:rPr>
      </w:pPr>
      <w:r w:rsidRPr="004A3E3C">
        <w:rPr>
          <w:rStyle w:val="A7"/>
          <w:lang w:val="es-ES"/>
        </w:rPr>
        <w:t xml:space="preserve">Ella y su hermana escalaron montañas muy altas en India. </w:t>
      </w:r>
    </w:p>
    <w:p w:rsidR="004A3E3C" w:rsidRPr="004A3E3C" w:rsidRDefault="004A3E3C" w:rsidP="004A3E3C">
      <w:pPr>
        <w:pStyle w:val="Pa3"/>
        <w:spacing w:after="100"/>
        <w:rPr>
          <w:color w:val="000000"/>
          <w:sz w:val="28"/>
          <w:szCs w:val="28"/>
          <w:lang w:val="es-ES"/>
        </w:rPr>
      </w:pPr>
      <w:r w:rsidRPr="004A3E3C">
        <w:rPr>
          <w:rStyle w:val="A7"/>
          <w:lang w:val="es-ES"/>
        </w:rPr>
        <w:t xml:space="preserve">También hicimos otra entrevista a Robert Martin. </w:t>
      </w:r>
    </w:p>
    <w:p w:rsidR="004A3E3C" w:rsidRPr="004A3E3C" w:rsidRDefault="004A3E3C" w:rsidP="004A3E3C">
      <w:pPr>
        <w:pStyle w:val="Pa3"/>
        <w:spacing w:after="100"/>
        <w:rPr>
          <w:color w:val="000000"/>
          <w:sz w:val="28"/>
          <w:szCs w:val="28"/>
          <w:lang w:val="es-ES"/>
        </w:rPr>
      </w:pPr>
      <w:r w:rsidRPr="004A3E3C">
        <w:rPr>
          <w:rStyle w:val="A7"/>
          <w:lang w:val="es-ES"/>
        </w:rPr>
        <w:t xml:space="preserve">Él es un autogestor. </w:t>
      </w:r>
    </w:p>
    <w:p w:rsidR="004A3E3C" w:rsidRPr="004A3E3C" w:rsidRDefault="004A3E3C" w:rsidP="004A3E3C">
      <w:pPr>
        <w:pStyle w:val="Pa3"/>
        <w:spacing w:after="100"/>
        <w:rPr>
          <w:color w:val="000000"/>
          <w:sz w:val="28"/>
          <w:szCs w:val="28"/>
          <w:lang w:val="es-ES"/>
        </w:rPr>
      </w:pPr>
      <w:r w:rsidRPr="004A3E3C">
        <w:rPr>
          <w:rStyle w:val="A7"/>
          <w:lang w:val="es-ES"/>
        </w:rPr>
        <w:t xml:space="preserve">Robert es la primera persona con discapacidad intelectual </w:t>
      </w:r>
    </w:p>
    <w:p w:rsidR="004A3E3C" w:rsidRPr="004A3E3C" w:rsidRDefault="004A3E3C" w:rsidP="004A3E3C">
      <w:pPr>
        <w:pStyle w:val="Pa3"/>
        <w:spacing w:after="100"/>
        <w:rPr>
          <w:color w:val="000000"/>
          <w:sz w:val="28"/>
          <w:szCs w:val="28"/>
          <w:lang w:val="es-ES"/>
        </w:rPr>
      </w:pPr>
      <w:proofErr w:type="gramStart"/>
      <w:r w:rsidRPr="004A3E3C">
        <w:rPr>
          <w:rStyle w:val="A7"/>
          <w:lang w:val="es-ES"/>
        </w:rPr>
        <w:t>que</w:t>
      </w:r>
      <w:proofErr w:type="gramEnd"/>
      <w:r w:rsidRPr="004A3E3C">
        <w:rPr>
          <w:rStyle w:val="A7"/>
          <w:lang w:val="es-ES"/>
        </w:rPr>
        <w:t xml:space="preserve"> tiene un puesto en un Comité de las Naciones Unidas. </w:t>
      </w:r>
    </w:p>
    <w:p w:rsidR="004A3E3C" w:rsidRPr="004A3E3C" w:rsidRDefault="004A3E3C" w:rsidP="004A3E3C">
      <w:pPr>
        <w:pStyle w:val="Pa2"/>
        <w:spacing w:after="220"/>
        <w:rPr>
          <w:color w:val="000000"/>
          <w:sz w:val="28"/>
          <w:szCs w:val="28"/>
          <w:lang w:val="es-ES"/>
        </w:rPr>
      </w:pPr>
      <w:r w:rsidRPr="004A3E3C">
        <w:rPr>
          <w:rStyle w:val="A7"/>
          <w:lang w:val="es-ES"/>
        </w:rPr>
        <w:t xml:space="preserve">Tú puedes leer esta entrevista desde la página 14 a 16. </w:t>
      </w:r>
    </w:p>
    <w:p w:rsidR="004A3E3C" w:rsidRPr="004A3E3C" w:rsidRDefault="004A3E3C" w:rsidP="004A3E3C">
      <w:pPr>
        <w:pStyle w:val="Pa3"/>
        <w:spacing w:after="100"/>
        <w:rPr>
          <w:color w:val="000000"/>
          <w:sz w:val="28"/>
          <w:szCs w:val="28"/>
          <w:lang w:val="es-ES"/>
        </w:rPr>
      </w:pPr>
      <w:r w:rsidRPr="004A3E3C">
        <w:rPr>
          <w:rStyle w:val="A7"/>
          <w:lang w:val="es-ES"/>
        </w:rPr>
        <w:t xml:space="preserve">Si tú tienes algunas ideas para historias </w:t>
      </w:r>
    </w:p>
    <w:p w:rsidR="003B0B5B" w:rsidRPr="004A3E3C" w:rsidRDefault="004A3E3C" w:rsidP="004A3E3C">
      <w:pPr>
        <w:rPr>
          <w:lang w:val="es-ES"/>
        </w:rPr>
      </w:pPr>
      <w:proofErr w:type="gramStart"/>
      <w:r w:rsidRPr="004A3E3C">
        <w:rPr>
          <w:rStyle w:val="A7"/>
          <w:lang w:val="es-ES"/>
        </w:rPr>
        <w:t>que</w:t>
      </w:r>
      <w:proofErr w:type="gramEnd"/>
      <w:r w:rsidRPr="004A3E3C">
        <w:rPr>
          <w:rStyle w:val="A7"/>
          <w:lang w:val="es-ES"/>
        </w:rPr>
        <w:t xml:space="preserve"> nosotros deberíamos escribir, mándanos tus historias a: </w:t>
      </w:r>
      <w:r w:rsidRPr="004A3E3C">
        <w:rPr>
          <w:rStyle w:val="A8"/>
          <w:lang w:val="es-ES"/>
        </w:rPr>
        <w:t>s.el-amrani@inclusion-europe.org</w:t>
      </w:r>
      <w:r w:rsidRPr="004A3E3C">
        <w:rPr>
          <w:rStyle w:val="A7"/>
          <w:lang w:val="es-ES"/>
        </w:rPr>
        <w:t>.</w:t>
      </w:r>
    </w:p>
    <w:p w:rsidR="003B0B5B" w:rsidRPr="003B0B5B" w:rsidRDefault="003B0B5B" w:rsidP="003B0B5B">
      <w:pPr>
        <w:pStyle w:val="Heading2"/>
        <w:rPr>
          <w:sz w:val="28"/>
          <w:lang w:val="es-ES_tradnl"/>
        </w:rPr>
      </w:pPr>
      <w:r w:rsidRPr="003B0B5B">
        <w:rPr>
          <w:sz w:val="28"/>
          <w:lang w:val="es-ES_tradnl"/>
        </w:rPr>
        <w:lastRenderedPageBreak/>
        <w:t xml:space="preserve">TEMA DE INTERÉS </w:t>
      </w: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b/>
          <w:sz w:val="28"/>
          <w:szCs w:val="28"/>
          <w:lang w:val="es-ES"/>
        </w:rPr>
        <w:t>Europe</w:t>
      </w:r>
      <w:proofErr w:type="spellEnd"/>
      <w:r w:rsidRPr="0042086A">
        <w:rPr>
          <w:rFonts w:ascii="Arial" w:hAnsi="Arial" w:cs="Arial"/>
          <w:b/>
          <w:sz w:val="28"/>
          <w:szCs w:val="28"/>
          <w:lang w:val="es-ES"/>
        </w:rPr>
        <w:t xml:space="preserve"> in </w:t>
      </w:r>
      <w:proofErr w:type="spellStart"/>
      <w:r w:rsidRPr="0042086A">
        <w:rPr>
          <w:rFonts w:ascii="Arial" w:hAnsi="Arial" w:cs="Arial"/>
          <w:b/>
          <w:sz w:val="28"/>
          <w:szCs w:val="28"/>
          <w:lang w:val="es-ES"/>
        </w:rPr>
        <w:t>Action</w:t>
      </w:r>
      <w:proofErr w:type="spellEnd"/>
      <w:r w:rsidRPr="0042086A">
        <w:rPr>
          <w:rFonts w:ascii="Arial" w:hAnsi="Arial" w:cs="Arial"/>
          <w:b/>
          <w:sz w:val="28"/>
          <w:szCs w:val="28"/>
          <w:lang w:val="es-ES"/>
        </w:rPr>
        <w:t xml:space="preserve"> conferencia sobre “Amor, Vida y Amistad”</w:t>
      </w: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tuvo su conferencia anual de “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in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Action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>”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(</w:t>
      </w: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en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español: Europa en Acción) en Praga del 1 al 3 de Junio.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Praga es la capital de la República Checa.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El título de la conferencia de “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in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Action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>” este año fue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“Amor, Vida y Amistad”.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La conferencia estuvo organizada junto a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Czech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Republic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>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(</w:t>
      </w: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en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español: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República Checa).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Ellos son miembros de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Mucha gente estuvo en la conferencia.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Los participantes habla</w:t>
      </w:r>
      <w:r>
        <w:rPr>
          <w:rFonts w:ascii="Arial" w:hAnsi="Arial" w:cs="Arial"/>
          <w:sz w:val="28"/>
          <w:szCs w:val="28"/>
          <w:lang w:val="es-ES"/>
        </w:rPr>
        <w:t>ron sobre cómo podían asegurar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que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las personas con discapacidad </w:t>
      </w:r>
      <w:r>
        <w:rPr>
          <w:rFonts w:ascii="Arial" w:hAnsi="Arial" w:cs="Arial"/>
          <w:sz w:val="28"/>
          <w:szCs w:val="28"/>
          <w:lang w:val="es-ES"/>
        </w:rPr>
        <w:t>intel</w:t>
      </w:r>
      <w:r w:rsidRPr="0042086A">
        <w:rPr>
          <w:rFonts w:ascii="Arial" w:hAnsi="Arial" w:cs="Arial"/>
          <w:sz w:val="28"/>
          <w:szCs w:val="28"/>
          <w:lang w:val="es-ES"/>
        </w:rPr>
        <w:t>ectual pueden experimentar amor y amistad en sus vidas.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Como todos los demás.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b/>
          <w:sz w:val="28"/>
          <w:szCs w:val="28"/>
          <w:lang w:val="es-ES"/>
        </w:rPr>
        <w:t>Maureen</w:t>
      </w:r>
      <w:proofErr w:type="spellEnd"/>
      <w:r w:rsidRPr="0042086A">
        <w:rPr>
          <w:rFonts w:ascii="Arial" w:hAnsi="Arial" w:cs="Arial"/>
          <w:b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b/>
          <w:sz w:val="28"/>
          <w:szCs w:val="28"/>
          <w:lang w:val="es-ES"/>
        </w:rPr>
        <w:t>Piggot</w:t>
      </w:r>
      <w:proofErr w:type="spellEnd"/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Nosotros escuchamos a la Presidenta de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>
        <w:rPr>
          <w:rFonts w:ascii="Arial" w:hAnsi="Arial" w:cs="Arial"/>
          <w:sz w:val="28"/>
          <w:szCs w:val="28"/>
          <w:lang w:val="es-ES"/>
        </w:rPr>
        <w:lastRenderedPageBreak/>
        <w:t>Maure</w:t>
      </w:r>
      <w:r w:rsidRPr="0042086A">
        <w:rPr>
          <w:rFonts w:ascii="Arial" w:hAnsi="Arial" w:cs="Arial"/>
          <w:sz w:val="28"/>
          <w:szCs w:val="28"/>
          <w:lang w:val="es-ES"/>
        </w:rPr>
        <w:t>en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Piggot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Ella dijo que el amor y la ami</w:t>
      </w:r>
      <w:r>
        <w:rPr>
          <w:rFonts w:ascii="Arial" w:hAnsi="Arial" w:cs="Arial"/>
          <w:sz w:val="28"/>
          <w:szCs w:val="28"/>
          <w:lang w:val="es-ES"/>
        </w:rPr>
        <w:t>s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tad son cosas muy poderosas.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Todo el mundo debería encontrar el amor y la amistad.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r w:rsidRPr="0042086A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es-ES"/>
        </w:rPr>
        <w:t xml:space="preserve">Senada </w:t>
      </w:r>
      <w:proofErr w:type="spellStart"/>
      <w:r w:rsidRPr="0042086A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es-ES"/>
        </w:rPr>
        <w:t>Halilčević</w:t>
      </w:r>
      <w:proofErr w:type="spellEnd"/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Nosotros también escuchamos a </w:t>
      </w: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Senada </w:t>
      </w:r>
      <w:proofErr w:type="spell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Halilčević</w:t>
      </w:r>
      <w:proofErr w:type="spell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.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Ella es la Presidenta de la Plataforma E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uropea de Autogestores (en inglés</w:t>
      </w: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, EPSA). </w:t>
      </w:r>
    </w:p>
    <w:p w:rsidR="00747D0B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Ella también es la Vice-Presidenta de </w:t>
      </w:r>
      <w:proofErr w:type="spell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Inclusion</w:t>
      </w:r>
      <w:proofErr w:type="spell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 </w:t>
      </w:r>
      <w:proofErr w:type="spell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Europe</w:t>
      </w:r>
      <w:proofErr w:type="spell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.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Senada dijo que la conferencia podría ser una oportunidad de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proofErr w:type="gram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encontrar</w:t>
      </w:r>
      <w:proofErr w:type="gram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 amigos.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Senada también hablo sobre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la </w:t>
      </w: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capacidad legal 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proofErr w:type="gram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y</w:t>
      </w:r>
      <w:proofErr w:type="gram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 cómo la capacidad legal es muy importante para las relaciones. 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r w:rsidRPr="0042086A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es-ES"/>
        </w:rPr>
        <w:t xml:space="preserve">Capacidad legal </w:t>
      </w: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significa que las personas con discapacidad intelectual pueden hacer cosas por </w:t>
      </w:r>
      <w:proofErr w:type="spell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si</w:t>
      </w:r>
      <w:proofErr w:type="spell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 mismos.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Aquí hay unos ejemplos sobre lo que estas personas pueden hacer: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</w:p>
    <w:p w:rsidR="00747D0B" w:rsidRPr="0042086A" w:rsidRDefault="00747D0B" w:rsidP="00747D0B">
      <w:pPr>
        <w:pStyle w:val="ListParagraph"/>
        <w:numPr>
          <w:ilvl w:val="0"/>
          <w:numId w:val="3"/>
        </w:numPr>
        <w:spacing w:after="160" w:line="259" w:lineRule="auto"/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Tomar decisiones sobre sus vidas</w:t>
      </w:r>
    </w:p>
    <w:p w:rsidR="00747D0B" w:rsidRPr="0042086A" w:rsidRDefault="00747D0B" w:rsidP="00747D0B">
      <w:pPr>
        <w:pStyle w:val="ListParagraph"/>
        <w:numPr>
          <w:ilvl w:val="0"/>
          <w:numId w:val="3"/>
        </w:numPr>
        <w:spacing w:after="160" w:line="259" w:lineRule="auto"/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Casarse</w:t>
      </w:r>
    </w:p>
    <w:p w:rsidR="00747D0B" w:rsidRPr="0042086A" w:rsidRDefault="00747D0B" w:rsidP="00747D0B">
      <w:pPr>
        <w:pStyle w:val="ListParagraph"/>
        <w:numPr>
          <w:ilvl w:val="0"/>
          <w:numId w:val="3"/>
        </w:numPr>
        <w:spacing w:after="160" w:line="259" w:lineRule="auto"/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Formar una familia y educar a sus hijos</w:t>
      </w:r>
    </w:p>
    <w:p w:rsidR="00747D0B" w:rsidRPr="0042086A" w:rsidRDefault="00747D0B" w:rsidP="00747D0B">
      <w:pPr>
        <w:pStyle w:val="ListParagraph"/>
        <w:numPr>
          <w:ilvl w:val="0"/>
          <w:numId w:val="3"/>
        </w:numPr>
        <w:spacing w:after="160" w:line="259" w:lineRule="auto"/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Firmar contratos (inclu</w:t>
      </w:r>
      <w:r>
        <w:rPr>
          <w:rFonts w:ascii="Arial" w:hAnsi="Arial" w:cs="Arial"/>
          <w:sz w:val="28"/>
          <w:szCs w:val="28"/>
          <w:lang w:val="es-ES"/>
        </w:rPr>
        <w:t>i</w:t>
      </w:r>
      <w:r w:rsidRPr="0042086A">
        <w:rPr>
          <w:rFonts w:ascii="Arial" w:hAnsi="Arial" w:cs="Arial"/>
          <w:sz w:val="28"/>
          <w:szCs w:val="28"/>
          <w:lang w:val="es-ES"/>
        </w:rPr>
        <w:t>do contratos de trabajo)</w:t>
      </w:r>
    </w:p>
    <w:p w:rsidR="00747D0B" w:rsidRDefault="00747D0B" w:rsidP="00747D0B">
      <w:pPr>
        <w:pStyle w:val="ListParagraph"/>
        <w:numPr>
          <w:ilvl w:val="0"/>
          <w:numId w:val="3"/>
        </w:numPr>
        <w:spacing w:after="160" w:line="259" w:lineRule="auto"/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Tomar decisiones sobre su salud</w:t>
      </w:r>
    </w:p>
    <w:p w:rsidR="00747D0B" w:rsidRDefault="00747D0B" w:rsidP="00747D0B">
      <w:pPr>
        <w:pStyle w:val="ListParagraph"/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pStyle w:val="ListParagraph"/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pStyle w:val="ListParagraph"/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r w:rsidRPr="0042086A">
        <w:rPr>
          <w:rFonts w:ascii="Arial" w:hAnsi="Arial" w:cs="Arial"/>
          <w:b/>
          <w:sz w:val="28"/>
          <w:szCs w:val="28"/>
          <w:lang w:val="es-ES"/>
        </w:rPr>
        <w:lastRenderedPageBreak/>
        <w:t xml:space="preserve">Ellen </w:t>
      </w:r>
      <w:proofErr w:type="spellStart"/>
      <w:r w:rsidRPr="0042086A">
        <w:rPr>
          <w:rFonts w:ascii="Arial" w:hAnsi="Arial" w:cs="Arial"/>
          <w:b/>
          <w:sz w:val="28"/>
          <w:szCs w:val="28"/>
          <w:lang w:val="es-ES"/>
        </w:rPr>
        <w:t>Goodey</w:t>
      </w:r>
      <w:proofErr w:type="spellEnd"/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Otra persona que habló en la conferencia fue Ellen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Goodey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Ella trabaja para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Mencap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>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Mencap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es </w:t>
      </w:r>
      <w:r>
        <w:rPr>
          <w:rFonts w:ascii="Arial" w:hAnsi="Arial" w:cs="Arial"/>
          <w:sz w:val="28"/>
          <w:szCs w:val="28"/>
          <w:lang w:val="es-ES"/>
        </w:rPr>
        <w:t xml:space="preserve">el 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miembro de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en el Reino Unido.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Ellen habló sobre sus amigos y su familia.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Ella también habló sobre su pareja, Alan.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Ellos se conocieron a través de una página web de citas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para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personas con discapacidad </w:t>
      </w:r>
      <w:r>
        <w:rPr>
          <w:rFonts w:ascii="Arial" w:hAnsi="Arial" w:cs="Arial"/>
          <w:sz w:val="28"/>
          <w:szCs w:val="28"/>
          <w:lang w:val="es-ES"/>
        </w:rPr>
        <w:t>inte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lectual.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Ellen habló sobre la importancia de las relaciones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y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ella espera que todas las personas con discapacidad </w:t>
      </w:r>
      <w:r>
        <w:rPr>
          <w:rFonts w:ascii="Arial" w:hAnsi="Arial" w:cs="Arial"/>
          <w:sz w:val="28"/>
          <w:szCs w:val="28"/>
          <w:lang w:val="es-ES"/>
        </w:rPr>
        <w:t>inte</w:t>
      </w:r>
      <w:r w:rsidRPr="0042086A">
        <w:rPr>
          <w:rFonts w:ascii="Arial" w:hAnsi="Arial" w:cs="Arial"/>
          <w:sz w:val="28"/>
          <w:szCs w:val="28"/>
          <w:lang w:val="es-ES"/>
        </w:rPr>
        <w:t>lectual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puedan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tener una relación y casarse si ellos quieren.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b/>
          <w:sz w:val="28"/>
          <w:szCs w:val="28"/>
          <w:lang w:val="es-ES"/>
        </w:rPr>
        <w:t>Juultje</w:t>
      </w:r>
      <w:proofErr w:type="spellEnd"/>
      <w:r w:rsidRPr="0042086A">
        <w:rPr>
          <w:rFonts w:ascii="Arial" w:hAnsi="Arial" w:cs="Arial"/>
          <w:b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b/>
          <w:sz w:val="28"/>
          <w:szCs w:val="28"/>
          <w:lang w:val="es-ES"/>
        </w:rPr>
        <w:t>Holla</w:t>
      </w:r>
      <w:proofErr w:type="spellEnd"/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Otra persona que habló durante la conferencia fue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Juutje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Holla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>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Juutje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Holla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es de los Países Bajos.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Juutje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habló sobre cómo ella ayuda a las personas con discapacidad </w:t>
      </w:r>
      <w:r>
        <w:rPr>
          <w:rFonts w:ascii="Arial" w:hAnsi="Arial" w:cs="Arial"/>
          <w:sz w:val="28"/>
          <w:szCs w:val="28"/>
          <w:lang w:val="es-ES"/>
        </w:rPr>
        <w:t>inte</w:t>
      </w:r>
      <w:r w:rsidRPr="0042086A">
        <w:rPr>
          <w:rFonts w:ascii="Arial" w:hAnsi="Arial" w:cs="Arial"/>
          <w:sz w:val="28"/>
          <w:szCs w:val="28"/>
          <w:lang w:val="es-ES"/>
        </w:rPr>
        <w:t>lectual cuando estas personas dejan un centro o institución.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Un centro o institución es un lugar donde las personas con discapacidad intelectual viven con otras personas con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discapacidad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r>
        <w:rPr>
          <w:rFonts w:ascii="Arial" w:hAnsi="Arial" w:cs="Arial"/>
          <w:sz w:val="28"/>
          <w:szCs w:val="28"/>
          <w:lang w:val="es-ES"/>
        </w:rPr>
        <w:t>inte</w:t>
      </w:r>
      <w:r w:rsidRPr="0042086A">
        <w:rPr>
          <w:rFonts w:ascii="Arial" w:hAnsi="Arial" w:cs="Arial"/>
          <w:sz w:val="28"/>
          <w:szCs w:val="28"/>
          <w:lang w:val="es-ES"/>
        </w:rPr>
        <w:t>lectual.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Ellos viven apartados de otras personas.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Ellos tienen que seguir las reglas del centro o institución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y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ellos no pueden decidir por ellos mismos.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Juultje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ayuda a personas que dejan un centro o una institución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para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encontrar amigos o hobbies.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Juultje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nos contó cosas sobre una persona a la que </w:t>
      </w:r>
      <w:r>
        <w:rPr>
          <w:rFonts w:ascii="Arial" w:hAnsi="Arial" w:cs="Arial"/>
          <w:sz w:val="28"/>
          <w:szCs w:val="28"/>
          <w:lang w:val="es-ES"/>
        </w:rPr>
        <w:t xml:space="preserve">ella 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ayudó.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El nombre de esta persona es Jack.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Jack dijo que en el centro o la institución, él tenía muy pocas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oportunidades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de hacer lo que él quisiera en su tiempo libre.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Cuando Jack dejó el centro o la institución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Juultje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le ayudó</w:t>
      </w:r>
      <w:r>
        <w:rPr>
          <w:rFonts w:ascii="Arial" w:hAnsi="Arial" w:cs="Arial"/>
          <w:sz w:val="28"/>
          <w:szCs w:val="28"/>
          <w:lang w:val="es-ES"/>
        </w:rPr>
        <w:t xml:space="preserve"> a encontrar algún hobby que le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 gustase.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Por ejemplo, hacerse voluntario en un refugio de animales.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Un refugio de animal</w:t>
      </w:r>
      <w:r>
        <w:rPr>
          <w:rFonts w:ascii="Arial" w:hAnsi="Arial" w:cs="Arial"/>
          <w:sz w:val="28"/>
          <w:szCs w:val="28"/>
          <w:lang w:val="es-ES"/>
        </w:rPr>
        <w:t>e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s es un sitio donde los animales viven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cuando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no tienen una casa donde vivir.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Jack ahora tiene muchos amigos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gracias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a las actividades que él hace en su tiempo libre.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lastRenderedPageBreak/>
        <w:t>Juultje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dijo que es importante para las personas con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discapacidad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intelec</w:t>
      </w:r>
      <w:r>
        <w:rPr>
          <w:rFonts w:ascii="Arial" w:hAnsi="Arial" w:cs="Arial"/>
          <w:sz w:val="28"/>
          <w:szCs w:val="28"/>
          <w:lang w:val="es-ES"/>
        </w:rPr>
        <w:t>t</w:t>
      </w:r>
      <w:r w:rsidRPr="0042086A">
        <w:rPr>
          <w:rFonts w:ascii="Arial" w:hAnsi="Arial" w:cs="Arial"/>
          <w:sz w:val="28"/>
          <w:szCs w:val="28"/>
          <w:lang w:val="es-ES"/>
        </w:rPr>
        <w:t>ual vivir fuera de los centros o instituciones.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Cuando las personas con discapacidad intelectual viven fuera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de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los centros o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 instituciones, ellos encuentran lo que realmente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les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interesa.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Y entonces ellos también pueden encontrar amigos </w:t>
      </w:r>
      <w:r>
        <w:rPr>
          <w:rFonts w:ascii="Arial" w:hAnsi="Arial" w:cs="Arial"/>
          <w:sz w:val="28"/>
          <w:szCs w:val="28"/>
          <w:lang w:val="es-ES"/>
        </w:rPr>
        <w:br/>
      </w:r>
      <w:r w:rsidRPr="0042086A">
        <w:rPr>
          <w:rFonts w:ascii="Arial" w:hAnsi="Arial" w:cs="Arial"/>
          <w:sz w:val="28"/>
          <w:szCs w:val="28"/>
          <w:lang w:val="es-ES"/>
        </w:rPr>
        <w:t xml:space="preserve">con los mismos intereses.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b/>
          <w:sz w:val="28"/>
          <w:szCs w:val="28"/>
          <w:lang w:val="es-ES"/>
        </w:rPr>
        <w:t>Elisabeta</w:t>
      </w:r>
      <w:proofErr w:type="spellEnd"/>
      <w:r w:rsidRPr="0042086A">
        <w:rPr>
          <w:rFonts w:ascii="Arial" w:hAnsi="Arial" w:cs="Arial"/>
          <w:b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b/>
          <w:sz w:val="28"/>
          <w:szCs w:val="28"/>
          <w:lang w:val="es-ES"/>
        </w:rPr>
        <w:t>Moldovan</w:t>
      </w:r>
      <w:proofErr w:type="spellEnd"/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Hay otro autogesto</w:t>
      </w:r>
      <w:r>
        <w:rPr>
          <w:rFonts w:ascii="Arial" w:hAnsi="Arial" w:cs="Arial"/>
          <w:sz w:val="28"/>
          <w:szCs w:val="28"/>
          <w:lang w:val="es-ES"/>
        </w:rPr>
        <w:t>r que durante la conferencia dio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 un discurso.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Su nombre es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Elisabeta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Moldovan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>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Ella trabaja para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Ceva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de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Spus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Ceva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de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Spus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es el miembro Rumano de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Elisabeta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dijo lo importante que son sus amigos para ella.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Ellos le ayudan a vivir en comunidad.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Ella dijo lo siguiente: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“Si no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fuse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por mis amigos, yo estaría de vuelta en un centro o institución ahora mismo”.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Nosotros también pudimos escuchar sobre otros auto-gestores como: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r w:rsidRPr="0042086A">
        <w:rPr>
          <w:rFonts w:ascii="Arial" w:hAnsi="Arial" w:cs="Arial"/>
          <w:b/>
          <w:sz w:val="28"/>
          <w:szCs w:val="28"/>
          <w:lang w:val="es-ES"/>
        </w:rPr>
        <w:lastRenderedPageBreak/>
        <w:t>Héctor Santana Sánchez</w:t>
      </w: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Por ejemplo, nosotros pudimos escuchar a Héctor Santana Sánchez.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Héctor trabaja para Plena Inclusión.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Plena Inclusión es el miembro Español de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>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Hé</w:t>
      </w:r>
      <w:r>
        <w:rPr>
          <w:rFonts w:ascii="Arial" w:hAnsi="Arial" w:cs="Arial"/>
          <w:sz w:val="28"/>
          <w:szCs w:val="28"/>
          <w:lang w:val="es-ES"/>
        </w:rPr>
        <w:t>ctor tiene Sí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ndrome de Down y él también es homosexual.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Homosexual significa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 sentir amor por otros hombres </w:t>
      </w:r>
      <w:r w:rsidRPr="0042086A">
        <w:rPr>
          <w:rFonts w:ascii="Arial" w:hAnsi="Arial" w:cs="Arial"/>
          <w:sz w:val="28"/>
          <w:szCs w:val="28"/>
          <w:lang w:val="es-ES"/>
        </w:rPr>
        <w:br/>
        <w:t>y no por mujeres.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A Héctor también le gusta tener sexo con hombres </w:t>
      </w:r>
      <w:r w:rsidRPr="0042086A">
        <w:rPr>
          <w:rFonts w:ascii="Arial" w:hAnsi="Arial" w:cs="Arial"/>
          <w:sz w:val="28"/>
          <w:szCs w:val="28"/>
          <w:lang w:val="es-ES"/>
        </w:rPr>
        <w:br/>
        <w:t>y no con mujeres.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Homosexual es también la palabra para mujeres que sienten amor por otras mujeres y no por hombres.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Héctor dice que él experimenta discriminación.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Discriminación significa que tú eres tratado de manera injusta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o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que tú no tienes las oportunidades que mereces.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Esto es discriminación porque ocurre debido a que tienes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una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discapacidad.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La discriminación también </w:t>
      </w: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le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puede pasar a otras personas.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Por ejemplo, las personas que tienen otro color de piel.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O las personas que son homosexual</w:t>
      </w:r>
      <w:r>
        <w:rPr>
          <w:rFonts w:ascii="Arial" w:hAnsi="Arial" w:cs="Arial"/>
          <w:sz w:val="28"/>
          <w:szCs w:val="28"/>
          <w:lang w:val="es-ES"/>
        </w:rPr>
        <w:t>e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Héctor dice que él sufre discriminación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porque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él tiene Síndrome de Down y porque él es homosexual.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Pero él también dice cosas positivas.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Por ejemplo, ¡él tiene novio!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es-ES"/>
        </w:rPr>
      </w:pPr>
      <w:proofErr w:type="spellStart"/>
      <w:r w:rsidRPr="0042086A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es-ES"/>
        </w:rPr>
        <w:t>Jan</w:t>
      </w:r>
      <w:proofErr w:type="spellEnd"/>
      <w:r w:rsidRPr="0042086A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es-ES"/>
        </w:rPr>
        <w:t xml:space="preserve"> </w:t>
      </w:r>
      <w:proofErr w:type="spellStart"/>
      <w:r w:rsidRPr="0042086A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es-ES"/>
        </w:rPr>
        <w:t>Paleček</w:t>
      </w:r>
      <w:proofErr w:type="spellEnd"/>
      <w:r w:rsidRPr="0042086A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es-ES"/>
        </w:rPr>
        <w:t xml:space="preserve"> – padre e hijo </w:t>
      </w:r>
    </w:p>
    <w:p w:rsidR="00747D0B" w:rsidRPr="0042086A" w:rsidRDefault="00747D0B" w:rsidP="00747D0B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Nosotros también escuchamos en la conferencia a </w:t>
      </w:r>
      <w:proofErr w:type="spell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Jan</w:t>
      </w:r>
      <w:proofErr w:type="spell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 </w:t>
      </w:r>
      <w:proofErr w:type="spell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Paleček</w:t>
      </w:r>
      <w:proofErr w:type="spell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 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proofErr w:type="gram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y</w:t>
      </w:r>
      <w:proofErr w:type="gram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 </w:t>
      </w:r>
      <w:proofErr w:type="spell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Jan</w:t>
      </w:r>
      <w:proofErr w:type="spell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 </w:t>
      </w:r>
      <w:proofErr w:type="spell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Paleček</w:t>
      </w:r>
      <w:proofErr w:type="spell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.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Ellos tienen el mismo nombre y también son padre e hijo.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Ellos son muy activos en </w:t>
      </w:r>
      <w:proofErr w:type="spell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Inclusion</w:t>
      </w:r>
      <w:proofErr w:type="spell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 </w:t>
      </w:r>
      <w:proofErr w:type="spell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Czech</w:t>
      </w:r>
      <w:proofErr w:type="spell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 </w:t>
      </w:r>
      <w:proofErr w:type="spell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Republic</w:t>
      </w:r>
      <w:proofErr w:type="spell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. 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Ellos hablaron sobre cómo los padres pueden ayudar a sus hijos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proofErr w:type="gram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para</w:t>
      </w:r>
      <w:proofErr w:type="gram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 encontrar amor y amistades. 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Los participantes disfrutaron mucho de la conferencia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br/>
        <w:t xml:space="preserve">de </w:t>
      </w: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“</w:t>
      </w:r>
      <w:proofErr w:type="spell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Europe</w:t>
      </w:r>
      <w:proofErr w:type="spell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 in </w:t>
      </w:r>
      <w:proofErr w:type="spell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Action</w:t>
      </w:r>
      <w:proofErr w:type="spell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”.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Ellos dijeron que el tema de la conferencia era muy importante. 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lastRenderedPageBreak/>
        <w:t xml:space="preserve">Ellos dijeron que ellos tenían que hacer muchas cosas </w:t>
      </w: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br/>
        <w:t>por las personas con discapacidad intelectual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  <w:proofErr w:type="gramStart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>que</w:t>
      </w:r>
      <w:proofErr w:type="gramEnd"/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 quieren encontrar el amor y la amistad. </w:t>
      </w:r>
    </w:p>
    <w:p w:rsidR="00747D0B" w:rsidRPr="0042086A" w:rsidRDefault="00747D0B" w:rsidP="00747D0B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</w:pPr>
    </w:p>
    <w:p w:rsidR="00747D0B" w:rsidRPr="0042086A" w:rsidRDefault="00747D0B" w:rsidP="00747D0B">
      <w:pPr>
        <w:rPr>
          <w:rStyle w:val="Hyperlink"/>
          <w:rFonts w:ascii="Arial" w:eastAsia="Times New Roman" w:hAnsi="Arial" w:cs="Arial"/>
          <w:sz w:val="28"/>
          <w:szCs w:val="28"/>
          <w:lang w:val="es-ES" w:eastAsia="en-GB"/>
        </w:rPr>
      </w:pPr>
      <w:r w:rsidRPr="0042086A">
        <w:rPr>
          <w:rFonts w:ascii="Arial" w:hAnsi="Arial" w:cs="Arial"/>
          <w:color w:val="000000"/>
          <w:sz w:val="28"/>
          <w:szCs w:val="28"/>
          <w:shd w:val="clear" w:color="auto" w:fill="FFFFFF"/>
          <w:lang w:val="es-ES"/>
        </w:rPr>
        <w:t xml:space="preserve">Tú puedes ver todas las fotos de la conferencia aquí: </w:t>
      </w:r>
      <w:hyperlink r:id="rId7" w:history="1">
        <w:r w:rsidRPr="0042086A">
          <w:rPr>
            <w:rStyle w:val="Hyperlink"/>
            <w:rFonts w:ascii="Arial" w:eastAsia="Times New Roman" w:hAnsi="Arial" w:cs="Arial"/>
            <w:sz w:val="28"/>
            <w:szCs w:val="28"/>
            <w:lang w:val="es-ES" w:eastAsia="en-GB"/>
          </w:rPr>
          <w:t>http://bit.ly/2rvHke4</w:t>
        </w:r>
      </w:hyperlink>
    </w:p>
    <w:p w:rsidR="001C340A" w:rsidRPr="00747D0B" w:rsidRDefault="001C340A" w:rsidP="001C340A">
      <w:pPr>
        <w:rPr>
          <w:rFonts w:ascii="Arial" w:hAnsi="Arial" w:cs="Arial"/>
          <w:sz w:val="24"/>
          <w:szCs w:val="24"/>
          <w:lang w:val="es-ES"/>
        </w:rPr>
      </w:pPr>
    </w:p>
    <w:p w:rsidR="00747D0B" w:rsidRPr="0042086A" w:rsidRDefault="00763D55" w:rsidP="00747D0B">
      <w:pPr>
        <w:rPr>
          <w:rFonts w:ascii="Arial" w:hAnsi="Arial" w:cs="Arial"/>
          <w:b/>
          <w:sz w:val="28"/>
          <w:szCs w:val="28"/>
          <w:lang w:val="es-ES"/>
        </w:rPr>
      </w:pPr>
      <w:r w:rsidRPr="00BC7E69">
        <w:rPr>
          <w:rStyle w:val="Heading2Char"/>
          <w:sz w:val="32"/>
          <w:lang w:val="es-ES_tradnl"/>
        </w:rPr>
        <w:t>Noticias</w:t>
      </w:r>
      <w:r>
        <w:rPr>
          <w:sz w:val="32"/>
          <w:szCs w:val="26"/>
          <w:lang w:val="es-ES_tradnl"/>
        </w:rPr>
        <w:br/>
      </w:r>
      <w:r>
        <w:rPr>
          <w:sz w:val="32"/>
          <w:szCs w:val="26"/>
          <w:lang w:val="es-ES_tradnl"/>
        </w:rPr>
        <w:br/>
      </w:r>
      <w:r w:rsidR="00747D0B" w:rsidRPr="0042086A">
        <w:rPr>
          <w:rFonts w:ascii="Arial" w:hAnsi="Arial" w:cs="Arial"/>
          <w:b/>
          <w:sz w:val="28"/>
          <w:szCs w:val="28"/>
          <w:lang w:val="es-ES"/>
        </w:rPr>
        <w:t>Los autogestores se reúnen en Praga</w:t>
      </w: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La Plataforma Europea de Autogestores (en inglés, EPSA)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se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reunieron una vez más en la conferencia “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in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Action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>”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en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Praga, República Checa.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Los miembros de EPSA hablaron sobre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lo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que EPSA hizo el año pasado.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Ellos también hicieron planes para el futuro.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Senada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Halilčević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es la Presidenta de EPSA.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Ella dijo que las reglas de EPSA tienen que cambiar.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Esto necesita hacerse a través de la Asamblea General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de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Ella espera que las reglas de EPSA cambien el año que viene.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Se habló del problema de los nuevos miembros de EPSA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y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de quién puede ser un miembro de EPSA.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EPSA tiene 2 nuevos miembros.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Hay un nuevo miembro que es de Austria.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Este miembro se llama “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People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First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–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Self-</w:t>
      </w:r>
      <w:r>
        <w:rPr>
          <w:rFonts w:ascii="Arial" w:hAnsi="Arial" w:cs="Arial"/>
          <w:sz w:val="28"/>
          <w:szCs w:val="28"/>
          <w:lang w:val="es-ES"/>
        </w:rPr>
        <w:t>advocacy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C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entre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Vienna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>”</w:t>
      </w:r>
      <w:r>
        <w:rPr>
          <w:rFonts w:ascii="Arial" w:hAnsi="Arial" w:cs="Arial"/>
          <w:sz w:val="28"/>
          <w:szCs w:val="28"/>
          <w:lang w:val="es-ES"/>
        </w:rPr>
        <w:t xml:space="preserve"> </w:t>
      </w:r>
      <w:r w:rsidRPr="0042086A">
        <w:rPr>
          <w:rFonts w:ascii="Arial" w:hAnsi="Arial" w:cs="Arial"/>
          <w:sz w:val="28"/>
          <w:szCs w:val="28"/>
          <w:lang w:val="es-ES"/>
        </w:rPr>
        <w:t>(en español: La Gente Primero – Centro de Autogestión de Viena).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El otro nuevo miembro es de los Países Bajos.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Este nuevo miembro se llama “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Association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LFB”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En español, Asociación LFB</w:t>
      </w:r>
      <w:r w:rsidRPr="0042086A">
        <w:rPr>
          <w:rFonts w:ascii="Arial" w:hAnsi="Arial" w:cs="Arial"/>
          <w:sz w:val="28"/>
          <w:szCs w:val="28"/>
          <w:lang w:val="es-ES"/>
        </w:rPr>
        <w:t>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EPSA también votó a su nuevo Equipo de Dirección.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El Equipo de Dirección en EPSA decide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lo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que EPSA debe de hacer.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El Equipo de Dirección también decide lo que se discute </w:t>
      </w:r>
      <w:r w:rsidRPr="0042086A">
        <w:rPr>
          <w:rFonts w:ascii="Arial" w:hAnsi="Arial" w:cs="Arial"/>
          <w:sz w:val="28"/>
          <w:szCs w:val="28"/>
          <w:lang w:val="es-ES"/>
        </w:rPr>
        <w:br/>
        <w:t>en las reuniones.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El Equipo de Dirección tiene 5 miembros.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Habían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5 candidatos.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Los candidatos compartieron sus ideas sobre EPSA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para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los próximos años.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Estos son los autogestores elegidos para ser miembros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de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EPSA en el Equipo de Dirección: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pStyle w:val="ListParagraph"/>
        <w:numPr>
          <w:ilvl w:val="0"/>
          <w:numId w:val="2"/>
        </w:numPr>
        <w:spacing w:after="160" w:line="240" w:lineRule="auto"/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Andreas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Zehetner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de Austria</w:t>
      </w:r>
    </w:p>
    <w:p w:rsidR="00747D0B" w:rsidRPr="0042086A" w:rsidRDefault="00747D0B" w:rsidP="00747D0B">
      <w:pPr>
        <w:pStyle w:val="ListParagraph"/>
        <w:numPr>
          <w:ilvl w:val="0"/>
          <w:numId w:val="2"/>
        </w:numPr>
        <w:spacing w:after="160" w:line="24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Elisabeta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Moldovan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de Rumania</w:t>
      </w:r>
    </w:p>
    <w:p w:rsidR="00747D0B" w:rsidRPr="0042086A" w:rsidRDefault="00747D0B" w:rsidP="00747D0B">
      <w:pPr>
        <w:pStyle w:val="ListParagraph"/>
        <w:numPr>
          <w:ilvl w:val="0"/>
          <w:numId w:val="2"/>
        </w:numPr>
        <w:spacing w:after="160" w:line="24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László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Bercse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de Hungría</w:t>
      </w:r>
    </w:p>
    <w:p w:rsidR="00747D0B" w:rsidRPr="0042086A" w:rsidRDefault="00747D0B" w:rsidP="00747D0B">
      <w:pPr>
        <w:pStyle w:val="ListParagraph"/>
        <w:numPr>
          <w:ilvl w:val="0"/>
          <w:numId w:val="2"/>
        </w:numPr>
        <w:spacing w:after="160" w:line="240" w:lineRule="auto"/>
        <w:ind w:right="306"/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Senada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Halilčević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de Croacia</w:t>
      </w:r>
    </w:p>
    <w:p w:rsidR="00747D0B" w:rsidRPr="0042086A" w:rsidRDefault="00747D0B" w:rsidP="00747D0B">
      <w:pPr>
        <w:pStyle w:val="ListParagraph"/>
        <w:numPr>
          <w:ilvl w:val="0"/>
          <w:numId w:val="2"/>
        </w:numPr>
        <w:spacing w:after="160" w:line="240" w:lineRule="auto"/>
        <w:ind w:right="306"/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Harry Roche de Inglaterra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Senada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Hal</w:t>
      </w:r>
      <w:r>
        <w:rPr>
          <w:rFonts w:ascii="Arial" w:hAnsi="Arial" w:cs="Arial"/>
          <w:sz w:val="28"/>
          <w:szCs w:val="28"/>
          <w:lang w:val="es-ES"/>
        </w:rPr>
        <w:t>ilčević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fue elegida de nuevo como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 Presidenta de EPSA.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Tres miembros del Equipo de Dirección representan a EPSA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en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la Junta de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La Presidenta de EPSA es también la Vice-Presidenta </w:t>
      </w:r>
      <w:r w:rsidRPr="0042086A">
        <w:rPr>
          <w:rFonts w:ascii="Arial" w:hAnsi="Arial" w:cs="Arial"/>
          <w:sz w:val="28"/>
          <w:szCs w:val="28"/>
          <w:lang w:val="es-ES"/>
        </w:rPr>
        <w:br/>
        <w:t xml:space="preserve">de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>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Senada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Halilčević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es la Presidenta de EPSA y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también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la Vice-Presidenta de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>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Harry Roche representa a EPSA en la Junta de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>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Un </w:t>
      </w:r>
      <w:r w:rsidRPr="0042086A">
        <w:rPr>
          <w:rFonts w:ascii="Arial" w:hAnsi="Arial" w:cs="Arial"/>
          <w:sz w:val="28"/>
          <w:szCs w:val="28"/>
          <w:lang w:val="es-ES"/>
        </w:rPr>
        <w:t>representante de EP</w:t>
      </w:r>
      <w:r>
        <w:rPr>
          <w:rFonts w:ascii="Arial" w:hAnsi="Arial" w:cs="Arial"/>
          <w:sz w:val="28"/>
          <w:szCs w:val="28"/>
          <w:lang w:val="es-ES"/>
        </w:rPr>
        <w:t>SA en la Junta va a ser nombrado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 pronto.</w:t>
      </w:r>
    </w:p>
    <w:p w:rsidR="00EB002A" w:rsidRPr="00747D0B" w:rsidRDefault="00EB002A" w:rsidP="00747D0B">
      <w:pPr>
        <w:pStyle w:val="Heading3"/>
        <w:rPr>
          <w:lang w:val="es-ES"/>
        </w:rPr>
      </w:pPr>
    </w:p>
    <w:p w:rsidR="00763D55" w:rsidRDefault="00763D55" w:rsidP="00BC7E69">
      <w:pPr>
        <w:pStyle w:val="Heading2"/>
        <w:rPr>
          <w:sz w:val="32"/>
          <w:lang w:val="es-ES_tradnl"/>
        </w:rPr>
      </w:pPr>
      <w:r w:rsidRPr="00BC7E69">
        <w:rPr>
          <w:sz w:val="32"/>
          <w:lang w:val="es-ES_tradnl"/>
        </w:rPr>
        <w:t>Entrevista</w:t>
      </w:r>
    </w:p>
    <w:p w:rsidR="00747D0B" w:rsidRPr="00747D0B" w:rsidRDefault="00747D0B" w:rsidP="00747D0B">
      <w:pPr>
        <w:rPr>
          <w:lang w:val="es-ES_tradnl"/>
        </w:rPr>
      </w:pP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r w:rsidRPr="0042086A">
        <w:rPr>
          <w:rFonts w:ascii="Arial" w:hAnsi="Arial" w:cs="Arial"/>
          <w:b/>
          <w:sz w:val="28"/>
          <w:szCs w:val="28"/>
          <w:lang w:val="es-ES"/>
        </w:rPr>
        <w:t xml:space="preserve">Entrevista con </w:t>
      </w:r>
      <w:proofErr w:type="spellStart"/>
      <w:r w:rsidRPr="0042086A">
        <w:rPr>
          <w:rFonts w:ascii="Arial" w:hAnsi="Arial" w:cs="Arial"/>
          <w:b/>
          <w:sz w:val="28"/>
          <w:szCs w:val="28"/>
          <w:lang w:val="es-ES"/>
        </w:rPr>
        <w:t>Irit</w:t>
      </w:r>
      <w:proofErr w:type="spellEnd"/>
      <w:r w:rsidRPr="0042086A">
        <w:rPr>
          <w:rFonts w:ascii="Arial" w:hAnsi="Arial" w:cs="Arial"/>
          <w:b/>
          <w:sz w:val="28"/>
          <w:szCs w:val="28"/>
          <w:lang w:val="es-ES"/>
        </w:rPr>
        <w:t>, que fue a India para escalar las montañas</w:t>
      </w: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Irit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Regev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tiene 29 años.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Ella vive en Israel.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Ella es parte del miembro Israelí de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>, AKIM Israel.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Ella también actúa en grupo de teatro de AKIM Israel.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Irit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tiene Síndrome de Down.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Irit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fue a la India con su hermana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Lilach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Irit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y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Lilach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eran parte del grupo de gente con Síndrome de Down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y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sus familiares.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Todos fueron juntos a la India.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Ellos fueron al Himalaya.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El Himalaya es un grupo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 de montañas.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Son las montañas </w:t>
      </w:r>
      <w:proofErr w:type="spellStart"/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mas</w:t>
      </w:r>
      <w:proofErr w:type="spellEnd"/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altas del mundo.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le hizo una entrevista a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Irit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r w:rsidRPr="0042086A">
        <w:rPr>
          <w:rFonts w:ascii="Arial" w:hAnsi="Arial" w:cs="Arial"/>
          <w:b/>
          <w:sz w:val="28"/>
          <w:szCs w:val="28"/>
          <w:lang w:val="es-ES"/>
        </w:rPr>
        <w:t xml:space="preserve">¿Por qué querías </w:t>
      </w:r>
      <w:r>
        <w:rPr>
          <w:rFonts w:ascii="Arial" w:hAnsi="Arial" w:cs="Arial"/>
          <w:b/>
          <w:sz w:val="28"/>
          <w:szCs w:val="28"/>
          <w:lang w:val="es-ES"/>
        </w:rPr>
        <w:t>visitar</w:t>
      </w:r>
      <w:r w:rsidRPr="0042086A">
        <w:rPr>
          <w:rFonts w:ascii="Arial" w:hAnsi="Arial" w:cs="Arial"/>
          <w:b/>
          <w:sz w:val="28"/>
          <w:szCs w:val="28"/>
          <w:lang w:val="es-ES"/>
        </w:rPr>
        <w:t xml:space="preserve"> la India y el Himalaya?</w:t>
      </w: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lastRenderedPageBreak/>
        <w:t>En India, las montañas están muy cerca del cielo.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Yo quería escalar las montañas para poder estar más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cerca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de mi abuela.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Mi abuela murió.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Yo pienso que mi abuela está en el cielo ahora.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Yo también quiero sentirme orgullosa de escalar las montañas.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¡Y lo conseguí!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Yo lo conseguí a pesar de que era difícil escalar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y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las piernas me dolían a veces.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r w:rsidRPr="0042086A">
        <w:rPr>
          <w:rFonts w:ascii="Arial" w:hAnsi="Arial" w:cs="Arial"/>
          <w:b/>
          <w:sz w:val="28"/>
          <w:szCs w:val="28"/>
          <w:lang w:val="es-ES"/>
        </w:rPr>
        <w:t xml:space="preserve">¿Cuál fue la </w:t>
      </w:r>
      <w:r>
        <w:rPr>
          <w:rFonts w:ascii="Arial" w:hAnsi="Arial" w:cs="Arial"/>
          <w:b/>
          <w:sz w:val="28"/>
          <w:szCs w:val="28"/>
          <w:lang w:val="es-ES"/>
        </w:rPr>
        <w:t>may</w:t>
      </w:r>
      <w:r w:rsidRPr="0042086A">
        <w:rPr>
          <w:rFonts w:ascii="Arial" w:hAnsi="Arial" w:cs="Arial"/>
          <w:b/>
          <w:sz w:val="28"/>
          <w:szCs w:val="28"/>
          <w:lang w:val="es-ES"/>
        </w:rPr>
        <w:t>or parte del viaje?</w:t>
      </w: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Yo me divert</w:t>
      </w:r>
      <w:r>
        <w:rPr>
          <w:rFonts w:ascii="Arial" w:hAnsi="Arial" w:cs="Arial"/>
          <w:sz w:val="28"/>
          <w:szCs w:val="28"/>
          <w:lang w:val="es-ES"/>
        </w:rPr>
        <w:t>í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 mucho con mi hermana mayor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Lilach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Mi hermana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Lilach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cuidó de </w:t>
      </w: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mi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todo el tiempo.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Algunas partes del viaje no fueron fáciles para mí.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Pero mi hermana </w:t>
      </w:r>
      <w:r>
        <w:rPr>
          <w:rFonts w:ascii="Arial" w:hAnsi="Arial" w:cs="Arial"/>
          <w:sz w:val="28"/>
          <w:szCs w:val="28"/>
          <w:lang w:val="es-ES"/>
        </w:rPr>
        <w:t xml:space="preserve">no 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dejó que me rindiera.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r w:rsidRPr="0042086A">
        <w:rPr>
          <w:rFonts w:ascii="Arial" w:hAnsi="Arial" w:cs="Arial"/>
          <w:b/>
          <w:sz w:val="28"/>
          <w:szCs w:val="28"/>
          <w:lang w:val="es-ES"/>
        </w:rPr>
        <w:t>¿Ha habido algo que no te haya gustado del viaje?</w:t>
      </w: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Fue difícil subir hasta la cima de las montañas.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Tú puedes ponerte muy enfermo.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Todo el mundo tomo</w:t>
      </w:r>
      <w:r>
        <w:rPr>
          <w:rFonts w:ascii="Arial" w:hAnsi="Arial" w:cs="Arial"/>
          <w:sz w:val="28"/>
          <w:szCs w:val="28"/>
          <w:lang w:val="es-ES"/>
        </w:rPr>
        <w:t xml:space="preserve"> pastillas para que no nos pusié</w:t>
      </w:r>
      <w:r w:rsidRPr="0042086A">
        <w:rPr>
          <w:rFonts w:ascii="Arial" w:hAnsi="Arial" w:cs="Arial"/>
          <w:sz w:val="28"/>
          <w:szCs w:val="28"/>
          <w:lang w:val="es-ES"/>
        </w:rPr>
        <w:t>ramos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lastRenderedPageBreak/>
        <w:t>enfermos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en la cima de las montañas.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Yo tenía miedo de estar fuera en la oscuridad de la noche.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Pero mi hermana me dijo que debía volver a mi habitación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para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dormir.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Y así se me pasó.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¡Una vez había un tigre fuera de nuestra casa en Delhi!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r w:rsidRPr="0042086A">
        <w:rPr>
          <w:rFonts w:ascii="Arial" w:hAnsi="Arial" w:cs="Arial"/>
          <w:b/>
          <w:sz w:val="28"/>
          <w:szCs w:val="28"/>
          <w:lang w:val="es-ES"/>
        </w:rPr>
        <w:t>¿Cómo era la gente que tú conociste durante el viaje?</w:t>
      </w: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Habían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muc</w:t>
      </w:r>
      <w:r>
        <w:rPr>
          <w:rFonts w:ascii="Arial" w:hAnsi="Arial" w:cs="Arial"/>
          <w:sz w:val="28"/>
          <w:szCs w:val="28"/>
          <w:lang w:val="es-ES"/>
        </w:rPr>
        <w:t>hos hindú</w:t>
      </w:r>
      <w:r w:rsidRPr="0042086A">
        <w:rPr>
          <w:rFonts w:ascii="Arial" w:hAnsi="Arial" w:cs="Arial"/>
          <w:sz w:val="28"/>
          <w:szCs w:val="28"/>
          <w:lang w:val="es-ES"/>
        </w:rPr>
        <w:t>es que caminaban con nuestro grupo,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llevaban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cosas,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cocinaban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para nosotros y también nos ayudaban a caminar.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Ellos </w:t>
      </w: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era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muy simpáticos.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También </w:t>
      </w: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habían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personas que hicieron una película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sobre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nuestro viaje al Himalaya.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La película se llama “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My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 Hero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Brother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” </w:t>
      </w:r>
      <w:r w:rsidRPr="0042086A">
        <w:rPr>
          <w:rFonts w:ascii="Arial" w:hAnsi="Arial" w:cs="Arial"/>
          <w:sz w:val="28"/>
          <w:szCs w:val="28"/>
          <w:lang w:val="es-ES"/>
        </w:rPr>
        <w:br/>
        <w:t>(en español: Mi Hermano Héroe).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La gente que hizo esta película también </w:t>
      </w: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eran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muy simpáticos.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También me gusto el guía y el médico que nos </w:t>
      </w:r>
      <w:proofErr w:type="spellStart"/>
      <w:r w:rsidRPr="0042086A">
        <w:rPr>
          <w:rFonts w:ascii="Arial" w:hAnsi="Arial" w:cs="Arial"/>
          <w:sz w:val="28"/>
          <w:szCs w:val="28"/>
          <w:lang w:val="es-ES"/>
        </w:rPr>
        <w:t>acompaño</w:t>
      </w:r>
      <w:proofErr w:type="spellEnd"/>
      <w:r w:rsidRPr="0042086A">
        <w:rPr>
          <w:rFonts w:ascii="Arial" w:hAnsi="Arial" w:cs="Arial"/>
          <w:sz w:val="28"/>
          <w:szCs w:val="28"/>
          <w:lang w:val="es-ES"/>
        </w:rPr>
        <w:t xml:space="preserve">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r w:rsidRPr="0042086A">
        <w:rPr>
          <w:rFonts w:ascii="Arial" w:hAnsi="Arial" w:cs="Arial"/>
          <w:b/>
          <w:sz w:val="28"/>
          <w:szCs w:val="28"/>
          <w:lang w:val="es-ES"/>
        </w:rPr>
        <w:t>¿Qué es lo que más te impresiono sobre el Himalaya?</w:t>
      </w: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¡Las altas montañas! Las montañas estaban muy cerca del cielo.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Esto era excelente y muy emocionante.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r w:rsidRPr="0042086A">
        <w:rPr>
          <w:rFonts w:ascii="Arial" w:hAnsi="Arial" w:cs="Arial"/>
          <w:b/>
          <w:sz w:val="28"/>
          <w:szCs w:val="28"/>
          <w:lang w:val="es-ES"/>
        </w:rPr>
        <w:t xml:space="preserve">¿Cómo estaba el acceso para alguien con discapacidad </w:t>
      </w:r>
      <w:r>
        <w:rPr>
          <w:rFonts w:ascii="Arial" w:hAnsi="Arial" w:cs="Arial"/>
          <w:b/>
          <w:sz w:val="28"/>
          <w:szCs w:val="28"/>
          <w:lang w:val="es-ES"/>
        </w:rPr>
        <w:t>intel</w:t>
      </w:r>
      <w:r w:rsidRPr="0042086A">
        <w:rPr>
          <w:rFonts w:ascii="Arial" w:hAnsi="Arial" w:cs="Arial"/>
          <w:b/>
          <w:sz w:val="28"/>
          <w:szCs w:val="28"/>
          <w:lang w:val="es-ES"/>
        </w:rPr>
        <w:t xml:space="preserve">ectual? </w:t>
      </w:r>
    </w:p>
    <w:p w:rsidR="00747D0B" w:rsidRPr="0042086A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>Yo caminaba con palos.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42086A">
        <w:rPr>
          <w:rFonts w:ascii="Arial" w:hAnsi="Arial" w:cs="Arial"/>
          <w:sz w:val="28"/>
          <w:szCs w:val="28"/>
          <w:lang w:val="es-ES"/>
        </w:rPr>
        <w:t xml:space="preserve">Incluso para personas que no tienen discapacidad </w:t>
      </w:r>
      <w:r>
        <w:rPr>
          <w:rFonts w:ascii="Arial" w:hAnsi="Arial" w:cs="Arial"/>
          <w:sz w:val="28"/>
          <w:szCs w:val="28"/>
          <w:lang w:val="es-ES"/>
        </w:rPr>
        <w:t>inte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lectual 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es</w:t>
      </w:r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difícil escalar el Himalaya.</w:t>
      </w:r>
    </w:p>
    <w:p w:rsidR="00747D0B" w:rsidRPr="0042086A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E</w:t>
      </w:r>
      <w:r w:rsidRPr="0042086A">
        <w:rPr>
          <w:rFonts w:ascii="Arial" w:hAnsi="Arial" w:cs="Arial"/>
          <w:sz w:val="28"/>
          <w:szCs w:val="28"/>
          <w:lang w:val="es-ES"/>
        </w:rPr>
        <w:t xml:space="preserve">ra difícil para </w:t>
      </w:r>
      <w:proofErr w:type="spellStart"/>
      <w:proofErr w:type="gramStart"/>
      <w:r w:rsidRPr="0042086A">
        <w:rPr>
          <w:rFonts w:ascii="Arial" w:hAnsi="Arial" w:cs="Arial"/>
          <w:sz w:val="28"/>
          <w:szCs w:val="28"/>
          <w:lang w:val="es-ES"/>
        </w:rPr>
        <w:t>mi</w:t>
      </w:r>
      <w:proofErr w:type="spellEnd"/>
      <w:proofErr w:type="gramEnd"/>
      <w:r w:rsidRPr="0042086A">
        <w:rPr>
          <w:rFonts w:ascii="Arial" w:hAnsi="Arial" w:cs="Arial"/>
          <w:sz w:val="28"/>
          <w:szCs w:val="28"/>
          <w:lang w:val="es-ES"/>
        </w:rPr>
        <w:t xml:space="preserve"> caminar la ruta pero yo me sentí muy bien. 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 w:rsidRPr="00B862B9">
        <w:rPr>
          <w:rFonts w:ascii="Arial" w:hAnsi="Arial" w:cs="Arial"/>
          <w:sz w:val="28"/>
          <w:szCs w:val="28"/>
          <w:lang w:val="es-ES"/>
        </w:rPr>
        <w:t>Hacia</w:t>
      </w:r>
      <w:proofErr w:type="spellEnd"/>
      <w:r w:rsidRPr="00B862B9">
        <w:rPr>
          <w:rFonts w:ascii="Arial" w:hAnsi="Arial" w:cs="Arial"/>
          <w:sz w:val="28"/>
          <w:szCs w:val="28"/>
          <w:lang w:val="es-ES"/>
        </w:rPr>
        <w:t xml:space="preserve"> frío en India, y a menudo llovía. 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B862B9">
        <w:rPr>
          <w:rFonts w:ascii="Arial" w:hAnsi="Arial" w:cs="Arial"/>
          <w:sz w:val="28"/>
          <w:szCs w:val="28"/>
          <w:lang w:val="es-ES"/>
        </w:rPr>
        <w:t>Una vez descendimos la montaña para volver al coche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B862B9">
        <w:rPr>
          <w:rFonts w:ascii="Arial" w:hAnsi="Arial" w:cs="Arial"/>
          <w:sz w:val="28"/>
          <w:szCs w:val="28"/>
          <w:lang w:val="es-ES"/>
        </w:rPr>
        <w:t>porque</w:t>
      </w:r>
      <w:proofErr w:type="gramEnd"/>
      <w:r w:rsidRPr="00B862B9">
        <w:rPr>
          <w:rFonts w:ascii="Arial" w:hAnsi="Arial" w:cs="Arial"/>
          <w:sz w:val="28"/>
          <w:szCs w:val="28"/>
          <w:lang w:val="es-ES"/>
        </w:rPr>
        <w:t xml:space="preserve"> estaba muy resbaladizo. 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B862B9" w:rsidRDefault="00747D0B" w:rsidP="00747D0B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 w:cs="Arial"/>
          <w:b/>
          <w:sz w:val="28"/>
          <w:szCs w:val="28"/>
          <w:lang w:val="es-ES"/>
        </w:rPr>
      </w:pPr>
      <w:r w:rsidRPr="00B862B9">
        <w:rPr>
          <w:rFonts w:ascii="Arial" w:hAnsi="Arial" w:cs="Arial"/>
          <w:b/>
          <w:sz w:val="28"/>
          <w:szCs w:val="28"/>
          <w:lang w:val="es-ES"/>
        </w:rPr>
        <w:t>¿Cómo es la comida en la India?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B862B9">
        <w:rPr>
          <w:rFonts w:ascii="Arial" w:hAnsi="Arial" w:cs="Arial"/>
          <w:sz w:val="28"/>
          <w:szCs w:val="28"/>
          <w:lang w:val="es-ES"/>
        </w:rPr>
        <w:t xml:space="preserve">La comida hindú en los restaurantes es deliciosa y a veces picante. 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B862B9">
        <w:rPr>
          <w:rFonts w:ascii="Arial" w:hAnsi="Arial" w:cs="Arial"/>
          <w:sz w:val="28"/>
          <w:szCs w:val="28"/>
          <w:lang w:val="es-ES"/>
        </w:rPr>
        <w:t xml:space="preserve">Había mucha comida. 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B862B9">
        <w:rPr>
          <w:rFonts w:ascii="Arial" w:hAnsi="Arial" w:cs="Arial"/>
          <w:sz w:val="28"/>
          <w:szCs w:val="28"/>
          <w:lang w:val="es-ES"/>
        </w:rPr>
        <w:t>Los hindúes cocinaban pa</w:t>
      </w:r>
      <w:r>
        <w:rPr>
          <w:rFonts w:ascii="Arial" w:hAnsi="Arial" w:cs="Arial"/>
          <w:sz w:val="28"/>
          <w:szCs w:val="28"/>
          <w:lang w:val="es-ES"/>
        </w:rPr>
        <w:t>ra nosotros durante el camino.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B862B9">
        <w:rPr>
          <w:rFonts w:ascii="Arial" w:hAnsi="Arial" w:cs="Arial"/>
          <w:sz w:val="28"/>
          <w:szCs w:val="28"/>
          <w:lang w:val="es-ES"/>
        </w:rPr>
        <w:t>Ellos nos traían comida con mucho arroz.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B862B9">
        <w:rPr>
          <w:rFonts w:ascii="Arial" w:hAnsi="Arial" w:cs="Arial"/>
          <w:sz w:val="28"/>
          <w:szCs w:val="28"/>
          <w:lang w:val="es-ES"/>
        </w:rPr>
        <w:t>Aquí puedes ver una versión corta de la película “</w:t>
      </w:r>
      <w:proofErr w:type="spellStart"/>
      <w:r w:rsidRPr="00B862B9">
        <w:rPr>
          <w:rFonts w:ascii="Arial" w:hAnsi="Arial" w:cs="Arial"/>
          <w:sz w:val="28"/>
          <w:szCs w:val="28"/>
          <w:lang w:val="es-ES"/>
        </w:rPr>
        <w:t>My</w:t>
      </w:r>
      <w:proofErr w:type="spellEnd"/>
      <w:r w:rsidRPr="00B862B9">
        <w:rPr>
          <w:rFonts w:ascii="Arial" w:hAnsi="Arial" w:cs="Arial"/>
          <w:sz w:val="28"/>
          <w:szCs w:val="28"/>
          <w:lang w:val="es-ES"/>
        </w:rPr>
        <w:t xml:space="preserve"> Hero </w:t>
      </w:r>
      <w:proofErr w:type="spellStart"/>
      <w:r w:rsidRPr="00B862B9">
        <w:rPr>
          <w:rFonts w:ascii="Arial" w:hAnsi="Arial" w:cs="Arial"/>
          <w:sz w:val="28"/>
          <w:szCs w:val="28"/>
          <w:lang w:val="es-ES"/>
        </w:rPr>
        <w:t>Brother</w:t>
      </w:r>
      <w:proofErr w:type="spellEnd"/>
      <w:r w:rsidRPr="00B862B9">
        <w:rPr>
          <w:rFonts w:ascii="Arial" w:hAnsi="Arial" w:cs="Arial"/>
          <w:sz w:val="28"/>
          <w:szCs w:val="28"/>
          <w:lang w:val="es-ES"/>
        </w:rPr>
        <w:t xml:space="preserve">”: </w:t>
      </w:r>
    </w:p>
    <w:p w:rsidR="00747D0B" w:rsidRDefault="007A455B" w:rsidP="00747D0B">
      <w:pPr>
        <w:rPr>
          <w:rStyle w:val="Hyperlink"/>
          <w:rFonts w:ascii="Arial" w:hAnsi="Arial" w:cs="Arial"/>
          <w:sz w:val="28"/>
          <w:szCs w:val="28"/>
          <w:lang w:val="es-ES" w:bidi="he-IL"/>
        </w:rPr>
      </w:pPr>
      <w:r>
        <w:fldChar w:fldCharType="begin"/>
      </w:r>
      <w:r w:rsidRPr="007A455B">
        <w:rPr>
          <w:lang w:val="es-ES"/>
        </w:rPr>
        <w:instrText xml:space="preserve"> HYPERLINK "http://bit.ly/2ttuVIU" </w:instrText>
      </w:r>
      <w:r>
        <w:fldChar w:fldCharType="separate"/>
      </w:r>
      <w:r w:rsidR="00747D0B" w:rsidRPr="00B862B9">
        <w:rPr>
          <w:rStyle w:val="Hyperlink"/>
          <w:rFonts w:ascii="Arial" w:hAnsi="Arial" w:cs="Arial"/>
          <w:sz w:val="28"/>
          <w:szCs w:val="28"/>
          <w:lang w:val="es-ES" w:bidi="he-IL"/>
        </w:rPr>
        <w:t>http://bit.ly/2ttuVIU</w:t>
      </w:r>
      <w:r>
        <w:rPr>
          <w:rStyle w:val="Hyperlink"/>
          <w:rFonts w:ascii="Arial" w:hAnsi="Arial" w:cs="Arial"/>
          <w:sz w:val="28"/>
          <w:szCs w:val="28"/>
          <w:lang w:val="es-ES" w:bidi="he-IL"/>
        </w:rPr>
        <w:fldChar w:fldCharType="end"/>
      </w:r>
    </w:p>
    <w:p w:rsidR="00747D0B" w:rsidRDefault="00747D0B" w:rsidP="00747D0B">
      <w:pPr>
        <w:rPr>
          <w:rStyle w:val="Hyperlink"/>
          <w:rFonts w:ascii="Arial" w:hAnsi="Arial" w:cs="Arial"/>
          <w:sz w:val="28"/>
          <w:szCs w:val="28"/>
          <w:lang w:val="es-ES" w:bidi="he-IL"/>
        </w:rPr>
      </w:pPr>
    </w:p>
    <w:p w:rsidR="00747D0B" w:rsidRDefault="00747D0B" w:rsidP="00747D0B">
      <w:pPr>
        <w:rPr>
          <w:rStyle w:val="Hyperlink"/>
          <w:rFonts w:ascii="Arial" w:hAnsi="Arial" w:cs="Arial"/>
          <w:sz w:val="28"/>
          <w:szCs w:val="28"/>
          <w:lang w:val="es-ES" w:bidi="he-IL"/>
        </w:rPr>
      </w:pPr>
    </w:p>
    <w:p w:rsidR="00747D0B" w:rsidRDefault="00747D0B" w:rsidP="00747D0B">
      <w:pPr>
        <w:pStyle w:val="Heading2"/>
        <w:rPr>
          <w:sz w:val="32"/>
          <w:lang w:val="es-ES_tradnl"/>
        </w:rPr>
      </w:pPr>
      <w:r w:rsidRPr="00BC7E69">
        <w:rPr>
          <w:sz w:val="32"/>
          <w:lang w:val="es-ES_tradnl"/>
        </w:rPr>
        <w:t>Entrevista</w:t>
      </w:r>
    </w:p>
    <w:p w:rsidR="00747D0B" w:rsidRDefault="00747D0B" w:rsidP="00747D0B">
      <w:pPr>
        <w:rPr>
          <w:rStyle w:val="Hyperlink"/>
          <w:rFonts w:ascii="Arial" w:hAnsi="Arial" w:cs="Arial"/>
          <w:sz w:val="28"/>
          <w:szCs w:val="28"/>
          <w:lang w:val="es-ES" w:bidi="he-IL"/>
        </w:rPr>
      </w:pPr>
    </w:p>
    <w:p w:rsidR="00747D0B" w:rsidRPr="00B862B9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r w:rsidRPr="00B862B9">
        <w:rPr>
          <w:rFonts w:ascii="Arial" w:hAnsi="Arial" w:cs="Arial"/>
          <w:b/>
          <w:sz w:val="28"/>
          <w:szCs w:val="28"/>
          <w:lang w:val="es-ES"/>
        </w:rPr>
        <w:lastRenderedPageBreak/>
        <w:t>Entrevista con Robert Martin</w:t>
      </w:r>
    </w:p>
    <w:p w:rsidR="00747D0B" w:rsidRPr="00B862B9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B862B9">
        <w:rPr>
          <w:rFonts w:ascii="Arial" w:hAnsi="Arial" w:cs="Arial"/>
          <w:sz w:val="28"/>
          <w:szCs w:val="28"/>
          <w:lang w:val="es-ES"/>
        </w:rPr>
        <w:t>Robert Martin es un autogestor de Nueva Zelanda.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 w:rsidRPr="00B862B9">
        <w:rPr>
          <w:rFonts w:ascii="Arial" w:hAnsi="Arial" w:cs="Arial"/>
          <w:sz w:val="28"/>
          <w:szCs w:val="28"/>
          <w:lang w:val="es-ES"/>
        </w:rPr>
        <w:t>El</w:t>
      </w:r>
      <w:proofErr w:type="spellEnd"/>
      <w:r w:rsidRPr="00B862B9">
        <w:rPr>
          <w:rFonts w:ascii="Arial" w:hAnsi="Arial" w:cs="Arial"/>
          <w:sz w:val="28"/>
          <w:szCs w:val="28"/>
          <w:lang w:val="es-ES"/>
        </w:rPr>
        <w:t xml:space="preserve"> fue elegido por el Comité de las Naciones Unidas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por</w:t>
      </w:r>
      <w:proofErr w:type="gramEnd"/>
      <w:r w:rsidRPr="00B862B9">
        <w:rPr>
          <w:rFonts w:ascii="Arial" w:hAnsi="Arial" w:cs="Arial"/>
          <w:sz w:val="28"/>
          <w:szCs w:val="28"/>
          <w:lang w:val="es-ES"/>
        </w:rPr>
        <w:t xml:space="preserve"> la Convención sobre los Derechos de las Personas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B862B9">
        <w:rPr>
          <w:rFonts w:ascii="Arial" w:hAnsi="Arial" w:cs="Arial"/>
          <w:sz w:val="28"/>
          <w:szCs w:val="28"/>
          <w:lang w:val="es-ES"/>
        </w:rPr>
        <w:t>con</w:t>
      </w:r>
      <w:proofErr w:type="gramEnd"/>
      <w:r w:rsidRPr="00B862B9">
        <w:rPr>
          <w:rFonts w:ascii="Arial" w:hAnsi="Arial" w:cs="Arial"/>
          <w:sz w:val="28"/>
          <w:szCs w:val="28"/>
          <w:lang w:val="es-ES"/>
        </w:rPr>
        <w:t xml:space="preserve"> Discapacidad (en inglés, </w:t>
      </w:r>
      <w:proofErr w:type="spellStart"/>
      <w:r w:rsidRPr="00B862B9">
        <w:rPr>
          <w:rFonts w:ascii="Arial" w:hAnsi="Arial" w:cs="Arial"/>
          <w:sz w:val="28"/>
          <w:szCs w:val="28"/>
          <w:lang w:val="es-ES"/>
        </w:rPr>
        <w:t>the</w:t>
      </w:r>
      <w:proofErr w:type="spellEnd"/>
      <w:r w:rsidRPr="00B862B9">
        <w:rPr>
          <w:rFonts w:ascii="Arial" w:hAnsi="Arial" w:cs="Arial"/>
          <w:sz w:val="28"/>
          <w:szCs w:val="28"/>
          <w:lang w:val="es-ES"/>
        </w:rPr>
        <w:t xml:space="preserve"> CRPD </w:t>
      </w:r>
      <w:proofErr w:type="spellStart"/>
      <w:r w:rsidRPr="00B862B9">
        <w:rPr>
          <w:rFonts w:ascii="Arial" w:hAnsi="Arial" w:cs="Arial"/>
          <w:sz w:val="28"/>
          <w:szCs w:val="28"/>
          <w:lang w:val="es-ES"/>
        </w:rPr>
        <w:t>Committee</w:t>
      </w:r>
      <w:proofErr w:type="spellEnd"/>
      <w:r w:rsidRPr="00B862B9">
        <w:rPr>
          <w:rFonts w:ascii="Arial" w:hAnsi="Arial" w:cs="Arial"/>
          <w:sz w:val="28"/>
          <w:szCs w:val="28"/>
          <w:lang w:val="es-ES"/>
        </w:rPr>
        <w:t>).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B862B9">
        <w:rPr>
          <w:rFonts w:ascii="Arial" w:hAnsi="Arial" w:cs="Arial"/>
          <w:sz w:val="28"/>
          <w:szCs w:val="28"/>
          <w:lang w:val="es-ES"/>
        </w:rPr>
        <w:t xml:space="preserve">Las Naciones Unidas es una organización internacional. 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B862B9">
        <w:rPr>
          <w:rFonts w:ascii="Arial" w:hAnsi="Arial" w:cs="Arial"/>
          <w:sz w:val="28"/>
          <w:szCs w:val="28"/>
          <w:lang w:val="es-ES"/>
        </w:rPr>
        <w:t>Esta organización trabaja para la paz y la seguridad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B862B9">
        <w:rPr>
          <w:rFonts w:ascii="Arial" w:hAnsi="Arial" w:cs="Arial"/>
          <w:sz w:val="28"/>
          <w:szCs w:val="28"/>
          <w:lang w:val="es-ES"/>
        </w:rPr>
        <w:t>en</w:t>
      </w:r>
      <w:proofErr w:type="gramEnd"/>
      <w:r w:rsidRPr="00B862B9">
        <w:rPr>
          <w:rFonts w:ascii="Arial" w:hAnsi="Arial" w:cs="Arial"/>
          <w:sz w:val="28"/>
          <w:szCs w:val="28"/>
          <w:lang w:val="es-ES"/>
        </w:rPr>
        <w:t xml:space="preserve"> todo el mundo. 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B862B9">
        <w:rPr>
          <w:rFonts w:ascii="Arial" w:hAnsi="Arial" w:cs="Arial"/>
          <w:sz w:val="28"/>
          <w:szCs w:val="28"/>
          <w:lang w:val="es-ES"/>
        </w:rPr>
        <w:t xml:space="preserve">El CRPD </w:t>
      </w:r>
      <w:proofErr w:type="spellStart"/>
      <w:r w:rsidRPr="00B862B9">
        <w:rPr>
          <w:rFonts w:ascii="Arial" w:hAnsi="Arial" w:cs="Arial"/>
          <w:sz w:val="28"/>
          <w:szCs w:val="28"/>
          <w:lang w:val="es-ES"/>
        </w:rPr>
        <w:t>Committee</w:t>
      </w:r>
      <w:proofErr w:type="spellEnd"/>
      <w:r w:rsidRPr="00B862B9">
        <w:rPr>
          <w:rFonts w:ascii="Arial" w:hAnsi="Arial" w:cs="Arial"/>
          <w:sz w:val="28"/>
          <w:szCs w:val="28"/>
          <w:lang w:val="es-ES"/>
        </w:rPr>
        <w:t xml:space="preserve"> (en español, el CRPD Comité)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B862B9">
        <w:rPr>
          <w:rFonts w:ascii="Arial" w:hAnsi="Arial" w:cs="Arial"/>
          <w:sz w:val="28"/>
          <w:szCs w:val="28"/>
          <w:lang w:val="es-ES"/>
        </w:rPr>
        <w:t>se</w:t>
      </w:r>
      <w:proofErr w:type="gramEnd"/>
      <w:r w:rsidRPr="00B862B9">
        <w:rPr>
          <w:rFonts w:ascii="Arial" w:hAnsi="Arial" w:cs="Arial"/>
          <w:sz w:val="28"/>
          <w:szCs w:val="28"/>
          <w:lang w:val="es-ES"/>
        </w:rPr>
        <w:t xml:space="preserve"> encuentra en Ginebra, Suiza. 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B862B9">
        <w:rPr>
          <w:rFonts w:ascii="Arial" w:hAnsi="Arial" w:cs="Arial"/>
          <w:sz w:val="28"/>
          <w:szCs w:val="28"/>
          <w:lang w:val="es-ES"/>
        </w:rPr>
        <w:t>Robert es la primera persona con discapacidad intelectual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B862B9">
        <w:rPr>
          <w:rFonts w:ascii="Arial" w:hAnsi="Arial" w:cs="Arial"/>
          <w:sz w:val="28"/>
          <w:szCs w:val="28"/>
          <w:lang w:val="es-ES"/>
        </w:rPr>
        <w:t>en</w:t>
      </w:r>
      <w:proofErr w:type="gramEnd"/>
      <w:r w:rsidRPr="00B862B9">
        <w:rPr>
          <w:rFonts w:ascii="Arial" w:hAnsi="Arial" w:cs="Arial"/>
          <w:sz w:val="28"/>
          <w:szCs w:val="28"/>
          <w:lang w:val="es-ES"/>
        </w:rPr>
        <w:t xml:space="preserve"> formar parte de un Comité de las Naciones Unidas.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B862B9">
        <w:rPr>
          <w:rFonts w:ascii="Arial" w:hAnsi="Arial" w:cs="Arial"/>
          <w:sz w:val="28"/>
          <w:szCs w:val="28"/>
          <w:lang w:val="es-ES"/>
        </w:rPr>
        <w:t xml:space="preserve">Nosotros le hicimos una entrevista porque 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é</w:t>
      </w:r>
      <w:r w:rsidRPr="00B862B9">
        <w:rPr>
          <w:rFonts w:ascii="Arial" w:hAnsi="Arial" w:cs="Arial"/>
          <w:sz w:val="28"/>
          <w:szCs w:val="28"/>
          <w:lang w:val="es-ES"/>
        </w:rPr>
        <w:t>l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</w:t>
      </w:r>
      <w:r w:rsidRPr="00B862B9">
        <w:rPr>
          <w:rFonts w:ascii="Arial" w:hAnsi="Arial" w:cs="Arial"/>
          <w:sz w:val="28"/>
          <w:szCs w:val="28"/>
          <w:lang w:val="es-ES"/>
        </w:rPr>
        <w:t xml:space="preserve">ha empezado a trabajar este año. </w:t>
      </w:r>
    </w:p>
    <w:p w:rsidR="00747D0B" w:rsidRPr="00B862B9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B862B9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proofErr w:type="gramStart"/>
      <w:r w:rsidRPr="00B862B9">
        <w:rPr>
          <w:rFonts w:ascii="Arial" w:hAnsi="Arial" w:cs="Arial"/>
          <w:b/>
          <w:sz w:val="28"/>
          <w:szCs w:val="28"/>
          <w:lang w:val="es-ES"/>
        </w:rPr>
        <w:t>¿</w:t>
      </w:r>
      <w:proofErr w:type="gramEnd"/>
      <w:r w:rsidRPr="00B862B9">
        <w:rPr>
          <w:rFonts w:ascii="Arial" w:hAnsi="Arial" w:cs="Arial"/>
          <w:b/>
          <w:sz w:val="28"/>
          <w:szCs w:val="28"/>
          <w:lang w:val="es-ES"/>
        </w:rPr>
        <w:t>Cómo te sientes al ser la primera persona con discapacidad</w:t>
      </w:r>
    </w:p>
    <w:p w:rsidR="00747D0B" w:rsidRPr="00B862B9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proofErr w:type="gramStart"/>
      <w:r w:rsidRPr="00B862B9">
        <w:rPr>
          <w:rFonts w:ascii="Arial" w:hAnsi="Arial" w:cs="Arial"/>
          <w:b/>
          <w:sz w:val="28"/>
          <w:szCs w:val="28"/>
          <w:lang w:val="es-ES"/>
        </w:rPr>
        <w:t>intelectual</w:t>
      </w:r>
      <w:proofErr w:type="gramEnd"/>
      <w:r w:rsidRPr="00B862B9">
        <w:rPr>
          <w:rFonts w:ascii="Arial" w:hAnsi="Arial" w:cs="Arial"/>
          <w:b/>
          <w:sz w:val="28"/>
          <w:szCs w:val="28"/>
          <w:lang w:val="es-ES"/>
        </w:rPr>
        <w:t xml:space="preserve"> que trabajar en un Comité de las Naciones Unidas?</w:t>
      </w:r>
    </w:p>
    <w:p w:rsidR="00747D0B" w:rsidRPr="00B862B9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 w:rsidRPr="00B862B9">
        <w:rPr>
          <w:rFonts w:ascii="Arial" w:hAnsi="Arial" w:cs="Arial"/>
          <w:sz w:val="28"/>
          <w:szCs w:val="28"/>
          <w:lang w:val="es-ES"/>
        </w:rPr>
        <w:t xml:space="preserve">Yo me siento </w:t>
      </w:r>
      <w:r>
        <w:rPr>
          <w:rFonts w:ascii="Arial" w:hAnsi="Arial" w:cs="Arial"/>
          <w:sz w:val="28"/>
          <w:szCs w:val="28"/>
          <w:lang w:val="es-ES"/>
        </w:rPr>
        <w:t>bastante orgulloso de ser la primera persona con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discapacidad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intelectual en un Comité de las Naciones Unidas.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A mí me gustaría hacer lo mejor posible para representar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a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las personas con discapacidad intelectual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y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para que estas personas hablen de sus problemas.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Yo soy la primera persona con discapacidad intelectual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pero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no tengo que ser la última persona.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Yo pienso que muchas personas pueden hacer lo mismo que yo.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También me gustaría dar las gracias a toda la gente que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me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ha ayudado a estar aquí.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r>
        <w:rPr>
          <w:rFonts w:ascii="Arial" w:hAnsi="Arial" w:cs="Arial"/>
          <w:b/>
          <w:sz w:val="28"/>
          <w:szCs w:val="28"/>
          <w:lang w:val="es-ES"/>
        </w:rPr>
        <w:t xml:space="preserve">¿Cómo fue tu primer día en </w:t>
      </w:r>
      <w:proofErr w:type="spellStart"/>
      <w:r>
        <w:rPr>
          <w:rFonts w:ascii="Arial" w:hAnsi="Arial" w:cs="Arial"/>
          <w:b/>
          <w:sz w:val="28"/>
          <w:szCs w:val="28"/>
          <w:lang w:val="es-ES"/>
        </w:rPr>
        <w:t>en</w:t>
      </w:r>
      <w:proofErr w:type="spellEnd"/>
      <w:r>
        <w:rPr>
          <w:rFonts w:ascii="Arial" w:hAnsi="Arial" w:cs="Arial"/>
          <w:b/>
          <w:sz w:val="28"/>
          <w:szCs w:val="28"/>
          <w:lang w:val="es-ES"/>
        </w:rPr>
        <w:t xml:space="preserve"> el Comité </w:t>
      </w:r>
      <w:r>
        <w:rPr>
          <w:rFonts w:ascii="Arial" w:hAnsi="Arial" w:cs="Arial"/>
          <w:b/>
          <w:sz w:val="28"/>
          <w:szCs w:val="28"/>
          <w:lang w:val="es-ES"/>
        </w:rPr>
        <w:br/>
        <w:t>de las Naciones Unidas?</w:t>
      </w:r>
    </w:p>
    <w:p w:rsidR="00747D0B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El primer día me sentí un poco nervioso.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Yo no sabía lo que me iba a pasar.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Yo sabía que iba a ser difícil y que yo tenía que trabajar mucho.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Pero yo tengo experiencia trabajando en la Convención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y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he estado en las Naciones Unidas antes.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Las otras personas trabajando en el Comité me apoyaron mucho.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Ellos me aceptaron como un miembro del Comité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e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hice muchos amigos nuevos.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r>
        <w:rPr>
          <w:rFonts w:ascii="Arial" w:hAnsi="Arial" w:cs="Arial"/>
          <w:b/>
          <w:sz w:val="28"/>
          <w:szCs w:val="28"/>
          <w:lang w:val="es-ES"/>
        </w:rPr>
        <w:t>¿Cuáles son los desafíos en tu trabajo diario y cuáles te gustan más?</w:t>
      </w:r>
    </w:p>
    <w:p w:rsidR="00747D0B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Una de las cosas más difíciles en mi trabajo es leer los documentos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y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elegir qué tengo que preguntar.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Yo tengo 2 asistentes que me ayudan con los textos </w:t>
      </w:r>
      <w:r>
        <w:rPr>
          <w:rFonts w:ascii="Arial" w:hAnsi="Arial" w:cs="Arial"/>
          <w:sz w:val="28"/>
          <w:szCs w:val="28"/>
          <w:lang w:val="es-ES"/>
        </w:rPr>
        <w:br/>
        <w:t>y las reuniones.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A veces yo necesito un poco más de tiempo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para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saber de lo que el Comité está hablando.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Nosotros trabajamos mucho por las noches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y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los fines de semana.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Me gusta este trabajo porque yo puedo hablar de los problemas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lastRenderedPageBreak/>
        <w:t>de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las personas con discapacidad intelectual.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Hay muchos países que no escuchan a las personas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con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discapacidad intelectual.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Parte de mi trabajo es evitar que no se les escuchen.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A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mi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también me gusta hablar con otras personas </w:t>
      </w:r>
      <w:r>
        <w:rPr>
          <w:rFonts w:ascii="Arial" w:hAnsi="Arial" w:cs="Arial"/>
          <w:sz w:val="28"/>
          <w:szCs w:val="28"/>
          <w:lang w:val="es-ES"/>
        </w:rPr>
        <w:br/>
        <w:t xml:space="preserve">con discapacidad intelectual.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El hablar con otras personas con discapacidad intelectual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me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hace aprender más sobre estas personas y</w:t>
      </w:r>
      <w:r>
        <w:rPr>
          <w:rFonts w:ascii="Arial" w:hAnsi="Arial" w:cs="Arial"/>
          <w:sz w:val="28"/>
          <w:szCs w:val="28"/>
          <w:lang w:val="es-ES"/>
        </w:rPr>
        <w:br/>
        <w:t xml:space="preserve">saber lo que necesitan.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r>
        <w:rPr>
          <w:rFonts w:ascii="Arial" w:hAnsi="Arial" w:cs="Arial"/>
          <w:b/>
          <w:sz w:val="28"/>
          <w:szCs w:val="28"/>
          <w:lang w:val="es-ES"/>
        </w:rPr>
        <w:t>¿Te gusta Ginebra?</w:t>
      </w:r>
    </w:p>
    <w:p w:rsidR="00747D0B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A mí me gusta Ginebra.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Es una ciudad bonita.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La gente aquí es muy simpática y es fácil moverse por la ciudad.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La ciudad tiene un transporte público bueno y la gente se levanta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cuando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ven que estoy discapacitado.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Esto es muy bueno.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Los restaurantes son buenos.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Los hoteles también son muy buenos.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Me gusta la historia. Tú puedes ir a las partes más antiguas </w:t>
      </w:r>
      <w:r>
        <w:rPr>
          <w:rFonts w:ascii="Arial" w:hAnsi="Arial" w:cs="Arial"/>
          <w:sz w:val="28"/>
          <w:szCs w:val="28"/>
          <w:lang w:val="es-ES"/>
        </w:rPr>
        <w:br/>
        <w:t>de la ciudad.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4A3E3C" w:rsidRDefault="00747D0B" w:rsidP="00747D0B">
      <w:pPr>
        <w:rPr>
          <w:rStyle w:val="Hyperlink"/>
          <w:rFonts w:ascii="Arial" w:hAnsi="Arial" w:cs="Arial"/>
          <w:color w:val="auto"/>
          <w:sz w:val="28"/>
          <w:szCs w:val="28"/>
          <w:u w:val="none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El lago es bonito – ellos tienen una fuente</w:t>
      </w:r>
      <w:r w:rsidR="004A3E3C">
        <w:rPr>
          <w:rFonts w:ascii="Arial" w:hAnsi="Arial" w:cs="Arial"/>
          <w:sz w:val="28"/>
          <w:szCs w:val="28"/>
          <w:lang w:val="es-ES"/>
        </w:rPr>
        <w:t xml:space="preserve"> que sube muy alto </w:t>
      </w:r>
      <w:r w:rsidR="004A3E3C">
        <w:rPr>
          <w:rFonts w:ascii="Arial" w:hAnsi="Arial" w:cs="Arial"/>
          <w:sz w:val="28"/>
          <w:szCs w:val="28"/>
          <w:lang w:val="es-ES"/>
        </w:rPr>
        <w:br/>
        <w:t>en el aire.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592197" w:rsidRPr="00EB002A" w:rsidRDefault="00763D55" w:rsidP="00EB002A">
      <w:pPr>
        <w:pStyle w:val="Heading2"/>
        <w:rPr>
          <w:sz w:val="32"/>
          <w:lang w:val="es-ES_tradnl"/>
        </w:rPr>
      </w:pPr>
      <w:r w:rsidRPr="00763D55">
        <w:rPr>
          <w:sz w:val="32"/>
          <w:lang w:val="es-ES_tradnl"/>
        </w:rPr>
        <w:t>Noticias cortas</w:t>
      </w:r>
      <w:r w:rsidR="00BF443F">
        <w:rPr>
          <w:sz w:val="32"/>
          <w:lang w:val="es-ES_tradnl"/>
        </w:rPr>
        <w:br/>
      </w:r>
    </w:p>
    <w:p w:rsidR="004A3E3C" w:rsidRDefault="004A3E3C" w:rsidP="004A3E3C">
      <w:pPr>
        <w:rPr>
          <w:rFonts w:ascii="Arial" w:hAnsi="Arial" w:cs="Arial"/>
          <w:b/>
          <w:sz w:val="28"/>
          <w:szCs w:val="28"/>
          <w:lang w:val="es-ES"/>
        </w:rPr>
      </w:pPr>
      <w:r>
        <w:rPr>
          <w:rFonts w:ascii="Arial" w:hAnsi="Arial" w:cs="Arial"/>
          <w:b/>
          <w:sz w:val="28"/>
          <w:szCs w:val="28"/>
          <w:lang w:val="es-ES"/>
        </w:rPr>
        <w:t xml:space="preserve">50 Aniversario de </w:t>
      </w:r>
      <w:proofErr w:type="spellStart"/>
      <w:r>
        <w:rPr>
          <w:rFonts w:ascii="Arial" w:hAnsi="Arial" w:cs="Arial"/>
          <w:b/>
          <w:sz w:val="28"/>
          <w:szCs w:val="28"/>
          <w:lang w:val="es-ES"/>
        </w:rPr>
        <w:t>Lebenshilfe</w:t>
      </w:r>
      <w:proofErr w:type="spellEnd"/>
      <w:r>
        <w:rPr>
          <w:rFonts w:ascii="Arial" w:hAnsi="Arial" w:cs="Arial"/>
          <w:b/>
          <w:sz w:val="28"/>
          <w:szCs w:val="28"/>
          <w:lang w:val="es-ES"/>
        </w:rPr>
        <w:t xml:space="preserve"> Austria</w:t>
      </w:r>
    </w:p>
    <w:p w:rsidR="004A3E3C" w:rsidRDefault="004A3E3C" w:rsidP="004A3E3C">
      <w:pPr>
        <w:rPr>
          <w:rFonts w:ascii="Arial" w:hAnsi="Arial" w:cs="Arial"/>
          <w:b/>
          <w:sz w:val="28"/>
          <w:szCs w:val="28"/>
          <w:lang w:val="es-ES"/>
        </w:rPr>
      </w:pP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proofErr w:type="spellStart"/>
      <w:r>
        <w:rPr>
          <w:rFonts w:ascii="Arial" w:hAnsi="Arial" w:cs="Arial"/>
          <w:sz w:val="28"/>
          <w:szCs w:val="28"/>
          <w:lang w:val="es-ES"/>
        </w:rPr>
        <w:t>Lebenshilfe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Austria es miembro de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>
        <w:rPr>
          <w:rFonts w:ascii="Arial" w:hAnsi="Arial" w:cs="Arial"/>
          <w:sz w:val="28"/>
          <w:szCs w:val="28"/>
          <w:lang w:val="es-ES"/>
        </w:rPr>
        <w:t>.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proofErr w:type="spellStart"/>
      <w:r>
        <w:rPr>
          <w:rFonts w:ascii="Arial" w:hAnsi="Arial" w:cs="Arial"/>
          <w:sz w:val="28"/>
          <w:szCs w:val="28"/>
          <w:lang w:val="es-ES"/>
        </w:rPr>
        <w:t>Lebenshilfe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Austria ha celebrado su 50 aniversario.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Ellos han estado luchando por los derechos de las 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personas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con discapacidad intelectual durante los últimos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50 años. 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Ellos organizaron eventos y publicaron artículos por su aniversario.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Muchos autogestores hablaron durante los eventos. 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</w:p>
    <w:p w:rsidR="004A3E3C" w:rsidRDefault="004A3E3C" w:rsidP="004A3E3C">
      <w:pPr>
        <w:rPr>
          <w:rFonts w:ascii="Arial" w:hAnsi="Arial" w:cs="Arial"/>
          <w:b/>
          <w:sz w:val="28"/>
          <w:szCs w:val="28"/>
          <w:lang w:val="es-ES"/>
        </w:rPr>
      </w:pPr>
      <w:r>
        <w:rPr>
          <w:rFonts w:ascii="Arial" w:hAnsi="Arial" w:cs="Arial"/>
          <w:b/>
          <w:sz w:val="28"/>
          <w:szCs w:val="28"/>
          <w:lang w:val="es-ES"/>
        </w:rPr>
        <w:lastRenderedPageBreak/>
        <w:t xml:space="preserve">El Pilar Europeo de Derechos Sociales </w:t>
      </w:r>
    </w:p>
    <w:p w:rsidR="004A3E3C" w:rsidRDefault="004A3E3C" w:rsidP="004A3E3C">
      <w:pPr>
        <w:rPr>
          <w:rFonts w:ascii="Arial" w:hAnsi="Arial" w:cs="Arial"/>
          <w:b/>
          <w:sz w:val="28"/>
          <w:szCs w:val="28"/>
          <w:lang w:val="es-ES"/>
        </w:rPr>
      </w:pP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El Pilar Europeo de Derechos Sociales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es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un proyecto de la Unión Europea. 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El Pilar Europeo de Derechos Sociales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quiere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dar más derechos a las personas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que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viven en la Unión Europea. 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Este Pilar también quiere dar más derechos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a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las personas con discapacidad intelectual. 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Por ejemplo sus derechos: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</w:p>
    <w:p w:rsidR="004A3E3C" w:rsidRDefault="004A3E3C" w:rsidP="004A3E3C">
      <w:pPr>
        <w:pStyle w:val="ListParagraph"/>
        <w:numPr>
          <w:ilvl w:val="0"/>
          <w:numId w:val="6"/>
        </w:numPr>
        <w:spacing w:after="160" w:line="259" w:lineRule="auto"/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cuándo ellos quieren ir a la escuela</w:t>
      </w:r>
    </w:p>
    <w:p w:rsidR="004A3E3C" w:rsidRDefault="004A3E3C" w:rsidP="004A3E3C">
      <w:pPr>
        <w:pStyle w:val="ListParagraph"/>
        <w:numPr>
          <w:ilvl w:val="0"/>
          <w:numId w:val="6"/>
        </w:numPr>
        <w:spacing w:after="160" w:line="259" w:lineRule="auto"/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cuándo ellos buscan un trabajo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Esto es muy importante para las personas </w:t>
      </w:r>
      <w:r>
        <w:rPr>
          <w:rFonts w:ascii="Arial" w:hAnsi="Arial" w:cs="Arial"/>
          <w:sz w:val="28"/>
          <w:szCs w:val="28"/>
          <w:lang w:val="es-ES"/>
        </w:rPr>
        <w:br/>
        <w:t>con discapacidad intelectual.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</w:p>
    <w:p w:rsidR="004A3E3C" w:rsidRDefault="004A3E3C" w:rsidP="004A3E3C">
      <w:pPr>
        <w:rPr>
          <w:rFonts w:ascii="Arial" w:hAnsi="Arial" w:cs="Arial"/>
          <w:b/>
          <w:sz w:val="28"/>
          <w:szCs w:val="28"/>
          <w:lang w:val="es-ES"/>
        </w:rPr>
      </w:pPr>
      <w:r>
        <w:rPr>
          <w:rFonts w:ascii="Arial" w:hAnsi="Arial" w:cs="Arial"/>
          <w:b/>
          <w:sz w:val="28"/>
          <w:szCs w:val="28"/>
          <w:lang w:val="es-ES"/>
        </w:rPr>
        <w:t>La Unión Europea se une a la Convención de Estambul</w:t>
      </w:r>
    </w:p>
    <w:p w:rsidR="004A3E3C" w:rsidRDefault="004A3E3C" w:rsidP="004A3E3C">
      <w:pPr>
        <w:rPr>
          <w:rFonts w:ascii="Arial" w:hAnsi="Arial" w:cs="Arial"/>
          <w:b/>
          <w:sz w:val="28"/>
          <w:szCs w:val="28"/>
          <w:lang w:val="es-ES"/>
        </w:rPr>
      </w:pP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La Unión Europea se ha unido a la Convención de Estambul.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proofErr w:type="spellStart"/>
      <w:r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está feliz de esto. 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lastRenderedPageBreak/>
        <w:t xml:space="preserve">La Convención de Estambul quiere luchar en contra 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de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la violencia contra la mujer. 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Muchas mujeres con discapacidad intelectual sufren 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debido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a la violencia. 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proofErr w:type="spellStart"/>
      <w:r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está haciendo un proyecto llamado 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“</w:t>
      </w:r>
      <w:proofErr w:type="spellStart"/>
      <w:r>
        <w:rPr>
          <w:rFonts w:ascii="Arial" w:hAnsi="Arial" w:cs="Arial"/>
          <w:sz w:val="28"/>
          <w:szCs w:val="28"/>
          <w:lang w:val="es-ES"/>
        </w:rPr>
        <w:t>Life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after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violence</w:t>
      </w:r>
      <w:proofErr w:type="spellEnd"/>
      <w:r>
        <w:rPr>
          <w:rFonts w:ascii="Arial" w:hAnsi="Arial" w:cs="Arial"/>
          <w:sz w:val="28"/>
          <w:szCs w:val="28"/>
          <w:lang w:val="es-ES"/>
        </w:rPr>
        <w:t>” (en español: Vida después de la violencia)</w:t>
      </w:r>
    </w:p>
    <w:p w:rsidR="004A3E3C" w:rsidRDefault="004A3E3C" w:rsidP="004A3E3C">
      <w:pPr>
        <w:rPr>
          <w:rFonts w:ascii="Arial" w:hAnsi="Arial" w:cs="Arial"/>
          <w:sz w:val="28"/>
          <w:szCs w:val="28"/>
          <w:lang w:val="es-ES"/>
        </w:rPr>
      </w:pPr>
    </w:p>
    <w:p w:rsidR="004A3E3C" w:rsidRPr="00B73417" w:rsidRDefault="004A3E3C" w:rsidP="004A3E3C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Tú puedes leer más sobre este proyecto aquí: </w:t>
      </w:r>
      <w:r w:rsidR="007A455B">
        <w:fldChar w:fldCharType="begin"/>
      </w:r>
      <w:r w:rsidR="007A455B" w:rsidRPr="007A455B">
        <w:rPr>
          <w:lang w:val="es-ES"/>
        </w:rPr>
        <w:instrText xml:space="preserve"> HYPERLINK "http://bit.ly/2rUuLNy" </w:instrText>
      </w:r>
      <w:r w:rsidR="007A455B">
        <w:fldChar w:fldCharType="separate"/>
      </w:r>
      <w:r w:rsidRPr="002B153D">
        <w:rPr>
          <w:rStyle w:val="Hyperlink"/>
          <w:rFonts w:ascii="Arial" w:hAnsi="Arial" w:cs="Arial"/>
          <w:sz w:val="28"/>
          <w:szCs w:val="28"/>
          <w:lang w:val="nl-BE"/>
        </w:rPr>
        <w:t>http://bit.ly/2rUuLNy</w:t>
      </w:r>
      <w:r w:rsidR="007A455B">
        <w:rPr>
          <w:rStyle w:val="Hyperlink"/>
          <w:rFonts w:ascii="Arial" w:hAnsi="Arial" w:cs="Arial"/>
          <w:sz w:val="28"/>
          <w:szCs w:val="28"/>
          <w:lang w:val="nl-BE"/>
        </w:rPr>
        <w:fldChar w:fldCharType="end"/>
      </w:r>
    </w:p>
    <w:p w:rsidR="00747D0B" w:rsidRPr="004A3E3C" w:rsidRDefault="00747D0B" w:rsidP="00F148FA">
      <w:pPr>
        <w:rPr>
          <w:rFonts w:ascii="Arial" w:hAnsi="Arial" w:cs="Arial"/>
          <w:sz w:val="24"/>
          <w:szCs w:val="24"/>
          <w:u w:val="single"/>
          <w:lang w:val="es-ES"/>
        </w:rPr>
      </w:pPr>
    </w:p>
    <w:p w:rsidR="00F3014E" w:rsidRPr="00763D55" w:rsidRDefault="00763D55" w:rsidP="00763D55">
      <w:pPr>
        <w:pStyle w:val="Heading3"/>
        <w:rPr>
          <w:sz w:val="32"/>
          <w:szCs w:val="26"/>
          <w:lang w:val="es-ES_tradnl"/>
        </w:rPr>
      </w:pPr>
      <w:r w:rsidRPr="00BC7E69">
        <w:rPr>
          <w:rStyle w:val="Heading2Char"/>
          <w:sz w:val="32"/>
          <w:lang w:val="es-ES_tradnl"/>
        </w:rPr>
        <w:t>Preguntas Resumen</w:t>
      </w:r>
      <w:r w:rsidRPr="00BC7E69">
        <w:rPr>
          <w:sz w:val="40"/>
          <w:szCs w:val="26"/>
          <w:lang w:val="es-ES_tradnl"/>
        </w:rPr>
        <w:t xml:space="preserve"> </w:t>
      </w:r>
    </w:p>
    <w:p w:rsidR="00EB002A" w:rsidRPr="00763D55" w:rsidRDefault="00EB002A" w:rsidP="00EB002A">
      <w:pPr>
        <w:rPr>
          <w:lang w:val="es-ES_tradnl"/>
        </w:rPr>
      </w:pPr>
    </w:p>
    <w:p w:rsidR="00763D55" w:rsidRPr="00BC7E69" w:rsidRDefault="00763D55" w:rsidP="00763D55">
      <w:pPr>
        <w:pStyle w:val="BasicParagraph"/>
        <w:rPr>
          <w:rFonts w:ascii="Arial" w:hAnsi="Arial" w:cs="Arial"/>
          <w:spacing w:val="14"/>
          <w:lang w:val="es-ES_tradnl"/>
        </w:rPr>
      </w:pPr>
      <w:r w:rsidRPr="00BC7E69">
        <w:rPr>
          <w:rFonts w:ascii="Arial" w:hAnsi="Arial" w:cs="Arial"/>
          <w:spacing w:val="14"/>
          <w:lang w:val="es-ES_tradnl"/>
        </w:rPr>
        <w:t>Tú has leído muchas cosas importantes que leer hoy.</w:t>
      </w:r>
    </w:p>
    <w:p w:rsidR="00763D55" w:rsidRPr="00BC7E69" w:rsidRDefault="00763D55" w:rsidP="00763D55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763D55" w:rsidRPr="00BC7E69" w:rsidRDefault="00763D55" w:rsidP="00763D55">
      <w:pPr>
        <w:pStyle w:val="BasicParagraph"/>
        <w:rPr>
          <w:rFonts w:ascii="Arial" w:hAnsi="Arial" w:cs="Arial"/>
          <w:spacing w:val="14"/>
          <w:lang w:val="es-ES_tradnl"/>
        </w:rPr>
      </w:pPr>
      <w:r w:rsidRPr="00BC7E69">
        <w:rPr>
          <w:rFonts w:ascii="Arial" w:hAnsi="Arial" w:cs="Arial"/>
          <w:spacing w:val="14"/>
          <w:lang w:val="es-ES_tradnl"/>
        </w:rPr>
        <w:t>Quizás te gustaría hacérselo saber a otros.</w:t>
      </w:r>
    </w:p>
    <w:p w:rsidR="00763D55" w:rsidRPr="00BC7E69" w:rsidRDefault="00763D55" w:rsidP="00763D55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763D55" w:rsidRPr="00BC7E69" w:rsidRDefault="00763D55" w:rsidP="00763D55">
      <w:pPr>
        <w:pStyle w:val="BasicParagraph"/>
        <w:rPr>
          <w:rFonts w:ascii="Arial" w:hAnsi="Arial" w:cs="Arial"/>
          <w:spacing w:val="14"/>
          <w:lang w:val="es-ES_tradnl"/>
        </w:rPr>
      </w:pPr>
      <w:proofErr w:type="gramStart"/>
      <w:r w:rsidRPr="00BC7E69">
        <w:rPr>
          <w:rFonts w:ascii="Arial" w:hAnsi="Arial" w:cs="Arial"/>
          <w:spacing w:val="14"/>
          <w:lang w:val="es-ES_tradnl"/>
        </w:rPr>
        <w:t>Explícale</w:t>
      </w:r>
      <w:proofErr w:type="gramEnd"/>
      <w:r w:rsidRPr="00BC7E69">
        <w:rPr>
          <w:rFonts w:ascii="Arial" w:hAnsi="Arial" w:cs="Arial"/>
          <w:spacing w:val="14"/>
          <w:lang w:val="es-ES_tradnl"/>
        </w:rPr>
        <w:t xml:space="preserve"> a tus amigos lo que has aprendido.</w:t>
      </w:r>
    </w:p>
    <w:p w:rsidR="00F3014E" w:rsidRPr="00BC7E69" w:rsidRDefault="00F3014E" w:rsidP="00F3014E">
      <w:pPr>
        <w:rPr>
          <w:rFonts w:ascii="Arial" w:hAnsi="Arial" w:cs="Arial"/>
          <w:sz w:val="24"/>
          <w:szCs w:val="24"/>
          <w:lang w:val="es-ES_tradnl"/>
        </w:rPr>
      </w:pPr>
    </w:p>
    <w:p w:rsidR="00747D0B" w:rsidRDefault="00747D0B" w:rsidP="00747D0B">
      <w:pPr>
        <w:pStyle w:val="ListParagraph"/>
        <w:numPr>
          <w:ilvl w:val="0"/>
          <w:numId w:val="5"/>
        </w:numPr>
        <w:spacing w:after="160" w:line="259" w:lineRule="auto"/>
        <w:rPr>
          <w:rFonts w:ascii="Arial" w:hAnsi="Arial" w:cs="Arial"/>
          <w:sz w:val="28"/>
          <w:szCs w:val="28"/>
          <w:lang w:val="es-ES"/>
        </w:rPr>
      </w:pPr>
      <w:r w:rsidRPr="001D5AA8">
        <w:rPr>
          <w:rFonts w:ascii="Arial" w:hAnsi="Arial" w:cs="Arial"/>
          <w:sz w:val="28"/>
          <w:szCs w:val="28"/>
          <w:lang w:val="es-ES"/>
        </w:rPr>
        <w:t>¿Cuál ha sido el tema de la Conferencia de “</w:t>
      </w:r>
      <w:proofErr w:type="spellStart"/>
      <w:r w:rsidRPr="001D5AA8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1D5AA8">
        <w:rPr>
          <w:rFonts w:ascii="Arial" w:hAnsi="Arial" w:cs="Arial"/>
          <w:sz w:val="28"/>
          <w:szCs w:val="28"/>
          <w:lang w:val="es-ES"/>
        </w:rPr>
        <w:t xml:space="preserve"> in </w:t>
      </w:r>
      <w:proofErr w:type="spellStart"/>
      <w:r w:rsidRPr="001D5AA8">
        <w:rPr>
          <w:rFonts w:ascii="Arial" w:hAnsi="Arial" w:cs="Arial"/>
          <w:sz w:val="28"/>
          <w:szCs w:val="28"/>
          <w:lang w:val="es-ES"/>
        </w:rPr>
        <w:t>Action</w:t>
      </w:r>
      <w:proofErr w:type="spellEnd"/>
      <w:r w:rsidRPr="001D5AA8">
        <w:rPr>
          <w:rFonts w:ascii="Arial" w:hAnsi="Arial" w:cs="Arial"/>
          <w:sz w:val="28"/>
          <w:szCs w:val="28"/>
          <w:lang w:val="es-ES"/>
        </w:rPr>
        <w:t>” esta año?</w:t>
      </w:r>
    </w:p>
    <w:p w:rsidR="00747D0B" w:rsidRPr="001D5AA8" w:rsidRDefault="00747D0B" w:rsidP="00747D0B">
      <w:pPr>
        <w:pStyle w:val="ListParagraph"/>
        <w:spacing w:after="160" w:line="259" w:lineRule="auto"/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pStyle w:val="ListParagraph"/>
        <w:numPr>
          <w:ilvl w:val="0"/>
          <w:numId w:val="5"/>
        </w:numPr>
        <w:spacing w:after="160" w:line="259" w:lineRule="auto"/>
        <w:rPr>
          <w:rFonts w:ascii="Arial" w:hAnsi="Arial" w:cs="Arial"/>
          <w:sz w:val="28"/>
          <w:szCs w:val="28"/>
          <w:lang w:val="es-ES"/>
        </w:rPr>
      </w:pPr>
      <w:r w:rsidRPr="001D5AA8">
        <w:rPr>
          <w:rFonts w:ascii="Arial" w:hAnsi="Arial" w:cs="Arial"/>
          <w:sz w:val="28"/>
          <w:szCs w:val="28"/>
          <w:lang w:val="es-ES"/>
        </w:rPr>
        <w:t>¿Qué significa la palabra homosexual?</w:t>
      </w:r>
    </w:p>
    <w:p w:rsidR="00747D0B" w:rsidRDefault="00747D0B" w:rsidP="00747D0B">
      <w:pPr>
        <w:pStyle w:val="ListParagraph"/>
        <w:spacing w:after="160" w:line="259" w:lineRule="auto"/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pStyle w:val="ListParagraph"/>
        <w:numPr>
          <w:ilvl w:val="0"/>
          <w:numId w:val="5"/>
        </w:numPr>
        <w:spacing w:after="160" w:line="259" w:lineRule="auto"/>
        <w:rPr>
          <w:rFonts w:ascii="Arial" w:hAnsi="Arial" w:cs="Arial"/>
          <w:sz w:val="28"/>
          <w:szCs w:val="28"/>
          <w:lang w:val="es-ES"/>
        </w:rPr>
      </w:pPr>
      <w:r w:rsidRPr="00DB110E">
        <w:rPr>
          <w:rFonts w:ascii="Arial" w:hAnsi="Arial" w:cs="Arial"/>
          <w:sz w:val="28"/>
          <w:szCs w:val="28"/>
          <w:lang w:val="es-ES"/>
        </w:rPr>
        <w:t>¿</w:t>
      </w:r>
      <w:proofErr w:type="spellStart"/>
      <w:proofErr w:type="gramStart"/>
      <w:r w:rsidRPr="00DB110E">
        <w:rPr>
          <w:rFonts w:ascii="Arial" w:hAnsi="Arial" w:cs="Arial"/>
          <w:sz w:val="28"/>
          <w:szCs w:val="28"/>
          <w:lang w:val="es-ES"/>
        </w:rPr>
        <w:t>Porqué</w:t>
      </w:r>
      <w:proofErr w:type="spellEnd"/>
      <w:proofErr w:type="gramEnd"/>
      <w:r w:rsidRPr="00DB110E">
        <w:rPr>
          <w:rFonts w:ascii="Arial" w:hAnsi="Arial" w:cs="Arial"/>
          <w:sz w:val="28"/>
          <w:szCs w:val="28"/>
          <w:lang w:val="es-ES"/>
        </w:rPr>
        <w:t xml:space="preserve"> Héctor Santana Sánchez ha sido discriminado? </w:t>
      </w:r>
      <w:r>
        <w:rPr>
          <w:rFonts w:ascii="Arial" w:hAnsi="Arial" w:cs="Arial"/>
          <w:sz w:val="28"/>
          <w:szCs w:val="28"/>
          <w:lang w:val="es-ES"/>
        </w:rPr>
        <w:br/>
      </w:r>
      <w:r w:rsidRPr="00DB110E">
        <w:rPr>
          <w:rFonts w:ascii="Arial" w:hAnsi="Arial" w:cs="Arial"/>
          <w:sz w:val="28"/>
          <w:szCs w:val="28"/>
          <w:lang w:val="es-ES"/>
        </w:rPr>
        <w:t>Hay dos razones.</w:t>
      </w:r>
    </w:p>
    <w:p w:rsidR="00747D0B" w:rsidRPr="00747D0B" w:rsidRDefault="00747D0B" w:rsidP="00747D0B">
      <w:pPr>
        <w:pStyle w:val="ListParagraph"/>
        <w:rPr>
          <w:rFonts w:ascii="Arial" w:hAnsi="Arial" w:cs="Arial"/>
          <w:sz w:val="28"/>
          <w:szCs w:val="28"/>
          <w:lang w:val="es-ES"/>
        </w:rPr>
      </w:pPr>
    </w:p>
    <w:p w:rsidR="00747D0B" w:rsidRPr="00DB110E" w:rsidRDefault="00747D0B" w:rsidP="00747D0B">
      <w:pPr>
        <w:pStyle w:val="ListParagraph"/>
        <w:spacing w:after="160" w:line="259" w:lineRule="auto"/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pStyle w:val="ListParagraph"/>
        <w:numPr>
          <w:ilvl w:val="0"/>
          <w:numId w:val="5"/>
        </w:numPr>
        <w:spacing w:after="160" w:line="259" w:lineRule="auto"/>
        <w:rPr>
          <w:rFonts w:ascii="Arial" w:hAnsi="Arial" w:cs="Arial"/>
          <w:sz w:val="28"/>
          <w:szCs w:val="28"/>
          <w:lang w:val="es-ES"/>
        </w:rPr>
      </w:pPr>
      <w:r w:rsidRPr="001D5AA8">
        <w:rPr>
          <w:rFonts w:ascii="Arial" w:hAnsi="Arial" w:cs="Arial"/>
          <w:sz w:val="28"/>
          <w:szCs w:val="28"/>
          <w:lang w:val="es-ES"/>
        </w:rPr>
        <w:t xml:space="preserve">¿Qué dijo </w:t>
      </w:r>
      <w:proofErr w:type="spellStart"/>
      <w:r w:rsidRPr="001D5AA8">
        <w:rPr>
          <w:rFonts w:ascii="Arial" w:hAnsi="Arial" w:cs="Arial"/>
          <w:sz w:val="28"/>
          <w:szCs w:val="28"/>
          <w:lang w:val="es-ES"/>
        </w:rPr>
        <w:t>Elisabeta</w:t>
      </w:r>
      <w:proofErr w:type="spellEnd"/>
      <w:r w:rsidRPr="001D5AA8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1D5AA8">
        <w:rPr>
          <w:rFonts w:ascii="Arial" w:hAnsi="Arial" w:cs="Arial"/>
          <w:sz w:val="28"/>
          <w:szCs w:val="28"/>
          <w:lang w:val="es-ES"/>
        </w:rPr>
        <w:t>Moldovan</w:t>
      </w:r>
      <w:proofErr w:type="spellEnd"/>
      <w:r w:rsidRPr="001D5AA8">
        <w:rPr>
          <w:rFonts w:ascii="Arial" w:hAnsi="Arial" w:cs="Arial"/>
          <w:sz w:val="28"/>
          <w:szCs w:val="28"/>
          <w:lang w:val="es-ES"/>
        </w:rPr>
        <w:t xml:space="preserve"> sobre sus amigos?</w:t>
      </w:r>
    </w:p>
    <w:p w:rsidR="00747D0B" w:rsidRPr="001D5AA8" w:rsidRDefault="00747D0B" w:rsidP="00747D0B">
      <w:pPr>
        <w:pStyle w:val="ListParagraph"/>
        <w:spacing w:after="160" w:line="259" w:lineRule="auto"/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pStyle w:val="ListParagraph"/>
        <w:numPr>
          <w:ilvl w:val="0"/>
          <w:numId w:val="5"/>
        </w:numPr>
        <w:spacing w:after="160" w:line="259" w:lineRule="auto"/>
        <w:rPr>
          <w:rFonts w:ascii="Arial" w:hAnsi="Arial" w:cs="Arial"/>
          <w:sz w:val="28"/>
          <w:szCs w:val="28"/>
          <w:lang w:val="es-ES"/>
        </w:rPr>
      </w:pPr>
      <w:r w:rsidRPr="001D5AA8">
        <w:rPr>
          <w:rFonts w:ascii="Arial" w:hAnsi="Arial" w:cs="Arial"/>
          <w:sz w:val="28"/>
          <w:szCs w:val="28"/>
          <w:lang w:val="es-ES"/>
        </w:rPr>
        <w:t>¿Cuáles son los próximos eventos donde tú puedes conocer a otros autogestores de Europa?</w:t>
      </w:r>
    </w:p>
    <w:p w:rsidR="00763D55" w:rsidRPr="00747D0B" w:rsidRDefault="00763D55" w:rsidP="00763D55">
      <w:pPr>
        <w:pStyle w:val="BasicParagraph"/>
        <w:rPr>
          <w:rFonts w:ascii="Arial" w:hAnsi="Arial" w:cs="Arial"/>
          <w:spacing w:val="14"/>
          <w:sz w:val="28"/>
          <w:szCs w:val="28"/>
          <w:lang w:val="es-ES"/>
        </w:rPr>
      </w:pPr>
    </w:p>
    <w:p w:rsidR="00F148FA" w:rsidRPr="00EB002A" w:rsidRDefault="00F148FA" w:rsidP="00F148FA">
      <w:pPr>
        <w:rPr>
          <w:rFonts w:ascii="Arial" w:hAnsi="Arial" w:cs="Arial"/>
          <w:sz w:val="24"/>
          <w:szCs w:val="24"/>
          <w:lang w:val="es-ES_tradnl"/>
        </w:rPr>
      </w:pPr>
    </w:p>
    <w:p w:rsidR="00BC7E69" w:rsidRPr="00BC7E69" w:rsidRDefault="00747D0B" w:rsidP="00BC7E69">
      <w:pPr>
        <w:pStyle w:val="Heading2"/>
        <w:rPr>
          <w:rFonts w:ascii="Arial" w:hAnsi="Arial" w:cs="Arial"/>
          <w:sz w:val="32"/>
          <w:szCs w:val="24"/>
          <w:u w:val="single"/>
          <w:lang w:val="es-ES_tradnl"/>
        </w:rPr>
      </w:pPr>
      <w:r>
        <w:rPr>
          <w:sz w:val="32"/>
          <w:lang w:val="es-ES_tradnl"/>
        </w:rPr>
        <w:t>Eventos</w:t>
      </w:r>
    </w:p>
    <w:p w:rsidR="00BC7E69" w:rsidRPr="00BC7E69" w:rsidRDefault="00BC7E69" w:rsidP="00BC7E69">
      <w:pPr>
        <w:pStyle w:val="Heading3"/>
        <w:rPr>
          <w:rFonts w:ascii="Arial" w:hAnsi="Arial" w:cs="Arial"/>
          <w:spacing w:val="15"/>
          <w:sz w:val="36"/>
          <w:szCs w:val="30"/>
          <w:lang w:val="es-ES_tradnl"/>
        </w:rPr>
      </w:pPr>
      <w:r w:rsidRPr="00BC7E69">
        <w:rPr>
          <w:sz w:val="28"/>
          <w:lang w:val="es-ES_tradnl"/>
        </w:rPr>
        <w:t>La Conferencia de “</w:t>
      </w:r>
      <w:proofErr w:type="spellStart"/>
      <w:r w:rsidRPr="00BC7E69">
        <w:rPr>
          <w:sz w:val="28"/>
          <w:lang w:val="es-ES_tradnl"/>
        </w:rPr>
        <w:t>Equinet</w:t>
      </w:r>
      <w:proofErr w:type="spellEnd"/>
      <w:r w:rsidRPr="00BC7E69">
        <w:rPr>
          <w:sz w:val="28"/>
          <w:lang w:val="es-ES_tradnl"/>
        </w:rPr>
        <w:t>”</w:t>
      </w:r>
      <w:r>
        <w:rPr>
          <w:sz w:val="28"/>
          <w:lang w:val="es-ES_tradnl"/>
        </w:rPr>
        <w:br/>
      </w:r>
    </w:p>
    <w:p w:rsidR="00747D0B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r>
        <w:rPr>
          <w:rFonts w:ascii="Arial" w:hAnsi="Arial" w:cs="Arial"/>
          <w:b/>
          <w:sz w:val="28"/>
          <w:szCs w:val="28"/>
          <w:lang w:val="es-ES"/>
        </w:rPr>
        <w:t xml:space="preserve">Entrenamientos de Liderazgo </w:t>
      </w:r>
    </w:p>
    <w:p w:rsidR="00747D0B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spellStart"/>
      <w:r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está organizando un evento dónde va a reunir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a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autogestores y sus familiares por toda Europa.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Ellos van a aprender nuevas habilidades: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Por ejemplo,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como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luchar por sus derechos a nivel Europeo.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Ellos van a aprender cosas nuevas: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Por ejemplo,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como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proteger a personas con discapacidad intelectual de la violencia.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Ellos van a conocer a nuevas personas: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autogestores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, familiares, personas que trabajan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en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la Unión Europea.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El entrenamiento de liderazgo ocurrirá del 26 al 28 de Septiembre 2017.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  <w:proofErr w:type="spellStart"/>
      <w:r>
        <w:rPr>
          <w:rFonts w:ascii="Arial" w:hAnsi="Arial" w:cs="Arial"/>
          <w:b/>
          <w:sz w:val="28"/>
          <w:szCs w:val="28"/>
          <w:lang w:val="es-ES"/>
        </w:rPr>
        <w:t>Hear</w:t>
      </w:r>
      <w:proofErr w:type="spellEnd"/>
      <w:r>
        <w:rPr>
          <w:rFonts w:ascii="Arial" w:hAnsi="Arial" w:cs="Arial"/>
          <w:b/>
          <w:sz w:val="28"/>
          <w:szCs w:val="28"/>
          <w:lang w:val="es-ES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  <w:lang w:val="es-ES"/>
        </w:rPr>
        <w:t>our</w:t>
      </w:r>
      <w:proofErr w:type="spellEnd"/>
      <w:r>
        <w:rPr>
          <w:rFonts w:ascii="Arial" w:hAnsi="Arial" w:cs="Arial"/>
          <w:b/>
          <w:sz w:val="28"/>
          <w:szCs w:val="28"/>
          <w:lang w:val="es-ES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  <w:lang w:val="es-ES"/>
        </w:rPr>
        <w:t>Voices</w:t>
      </w:r>
      <w:proofErr w:type="spellEnd"/>
      <w:r>
        <w:rPr>
          <w:rFonts w:ascii="Arial" w:hAnsi="Arial" w:cs="Arial"/>
          <w:b/>
          <w:sz w:val="28"/>
          <w:szCs w:val="28"/>
          <w:lang w:val="es-ES"/>
        </w:rPr>
        <w:t xml:space="preserve"> (en español, Escucha nuestras Voces)</w:t>
      </w:r>
    </w:p>
    <w:p w:rsidR="00747D0B" w:rsidRDefault="00747D0B" w:rsidP="00747D0B">
      <w:pPr>
        <w:rPr>
          <w:rFonts w:ascii="Arial" w:hAnsi="Arial" w:cs="Arial"/>
          <w:b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EPSA organiza una conferencia para autogestores.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Esta conferencia se llama “</w:t>
      </w:r>
      <w:proofErr w:type="spellStart"/>
      <w:r>
        <w:rPr>
          <w:rFonts w:ascii="Arial" w:hAnsi="Arial" w:cs="Arial"/>
          <w:sz w:val="28"/>
          <w:szCs w:val="28"/>
          <w:lang w:val="es-ES"/>
        </w:rPr>
        <w:t>Hear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our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Voices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”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(</w:t>
      </w:r>
      <w:proofErr w:type="gramStart"/>
      <w:r>
        <w:rPr>
          <w:rFonts w:ascii="Arial" w:hAnsi="Arial" w:cs="Arial"/>
          <w:sz w:val="28"/>
          <w:szCs w:val="28"/>
          <w:lang w:val="es-ES"/>
        </w:rPr>
        <w:t>en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español: Escucha nuestras Voces).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En esta conferencia, los autogestores se reúnen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para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compartir ideas y experiencias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sobre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discapacidad intelectual. 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La próxima conferencia de “</w:t>
      </w:r>
      <w:proofErr w:type="spellStart"/>
      <w:r>
        <w:rPr>
          <w:rFonts w:ascii="Arial" w:hAnsi="Arial" w:cs="Arial"/>
          <w:sz w:val="28"/>
          <w:szCs w:val="28"/>
          <w:lang w:val="es-ES"/>
        </w:rPr>
        <w:t>Hear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our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Voices</w:t>
      </w:r>
      <w:proofErr w:type="spellEnd"/>
      <w:r>
        <w:rPr>
          <w:rFonts w:ascii="Arial" w:hAnsi="Arial" w:cs="Arial"/>
          <w:sz w:val="28"/>
          <w:szCs w:val="28"/>
          <w:lang w:val="es-ES"/>
        </w:rPr>
        <w:t>” será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del</w:t>
      </w:r>
      <w:proofErr w:type="gramEnd"/>
      <w:r>
        <w:rPr>
          <w:rFonts w:ascii="Arial" w:hAnsi="Arial" w:cs="Arial"/>
          <w:sz w:val="28"/>
          <w:szCs w:val="28"/>
          <w:lang w:val="es-ES"/>
        </w:rPr>
        <w:t xml:space="preserve"> 5 al 7 de Diciembre 2017 en Bruselas, Bélgica.</w:t>
      </w:r>
    </w:p>
    <w:p w:rsidR="00747D0B" w:rsidRDefault="00747D0B" w:rsidP="00747D0B">
      <w:pPr>
        <w:rPr>
          <w:rFonts w:ascii="Arial" w:hAnsi="Arial" w:cs="Arial"/>
          <w:sz w:val="28"/>
          <w:szCs w:val="28"/>
          <w:lang w:val="es-ES"/>
        </w:rPr>
      </w:pPr>
    </w:p>
    <w:p w:rsidR="00747D0B" w:rsidRPr="00A948DF" w:rsidRDefault="00747D0B" w:rsidP="00747D0B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Tú puedes aprender más cosas aquí: </w:t>
      </w:r>
      <w:r w:rsidR="007A455B">
        <w:fldChar w:fldCharType="begin"/>
      </w:r>
      <w:r w:rsidR="007A455B" w:rsidRPr="007A455B">
        <w:rPr>
          <w:lang w:val="es-ES"/>
        </w:rPr>
        <w:instrText xml:space="preserve"> HYPERLINK "http://bit.ly/2tj6BNg" </w:instrText>
      </w:r>
      <w:r w:rsidR="007A455B">
        <w:fldChar w:fldCharType="separate"/>
      </w:r>
      <w:r w:rsidRPr="00747D0B">
        <w:rPr>
          <w:rStyle w:val="Hyperlink"/>
          <w:rFonts w:ascii="Arial" w:hAnsi="Arial" w:cs="Arial"/>
          <w:sz w:val="28"/>
          <w:szCs w:val="28"/>
          <w:bdr w:val="none" w:sz="0" w:space="0" w:color="auto" w:frame="1"/>
          <w:lang w:val="es-ES"/>
        </w:rPr>
        <w:t>http://bit.ly/2tj6BNg</w:t>
      </w:r>
      <w:r w:rsidR="007A455B">
        <w:rPr>
          <w:rStyle w:val="Hyperlink"/>
          <w:rFonts w:ascii="Arial" w:hAnsi="Arial" w:cs="Arial"/>
          <w:sz w:val="28"/>
          <w:szCs w:val="28"/>
          <w:bdr w:val="none" w:sz="0" w:space="0" w:color="auto" w:frame="1"/>
          <w:lang w:val="es-ES"/>
        </w:rPr>
        <w:fldChar w:fldCharType="end"/>
      </w:r>
    </w:p>
    <w:p w:rsidR="00EB002A" w:rsidRPr="00747D0B" w:rsidRDefault="00EB002A" w:rsidP="00EB002A">
      <w:pPr>
        <w:rPr>
          <w:rFonts w:ascii="Arial" w:hAnsi="Arial" w:cs="Arial"/>
          <w:sz w:val="24"/>
          <w:szCs w:val="24"/>
          <w:lang w:val="es-ES"/>
        </w:rPr>
      </w:pPr>
    </w:p>
    <w:p w:rsidR="00F148FA" w:rsidRPr="00592197" w:rsidRDefault="00F148FA" w:rsidP="00592197">
      <w:pPr>
        <w:pStyle w:val="Heading3"/>
        <w:rPr>
          <w:sz w:val="28"/>
          <w:lang w:val="es-ES_tradnl"/>
        </w:rPr>
      </w:pPr>
      <w:proofErr w:type="spellStart"/>
      <w:r w:rsidRPr="00592197">
        <w:rPr>
          <w:sz w:val="28"/>
          <w:lang w:val="es-ES_tradnl"/>
        </w:rPr>
        <w:t>Inclusion</w:t>
      </w:r>
      <w:proofErr w:type="spellEnd"/>
      <w:r w:rsidRPr="00592197">
        <w:rPr>
          <w:sz w:val="28"/>
          <w:lang w:val="es-ES_tradnl"/>
        </w:rPr>
        <w:t xml:space="preserve"> </w:t>
      </w:r>
      <w:proofErr w:type="spellStart"/>
      <w:r w:rsidRPr="00592197">
        <w:rPr>
          <w:sz w:val="28"/>
          <w:lang w:val="es-ES_tradnl"/>
        </w:rPr>
        <w:t>Europe</w:t>
      </w:r>
      <w:proofErr w:type="spellEnd"/>
    </w:p>
    <w:p w:rsidR="00F148FA" w:rsidRPr="00592197" w:rsidRDefault="00F148FA" w:rsidP="00F148FA">
      <w:pPr>
        <w:rPr>
          <w:rFonts w:ascii="Arial" w:hAnsi="Arial" w:cs="Arial"/>
          <w:sz w:val="24"/>
          <w:szCs w:val="24"/>
          <w:lang w:val="es-ES_tradnl"/>
        </w:rPr>
      </w:pPr>
    </w:p>
    <w:p w:rsidR="00F3014E" w:rsidRPr="00592197" w:rsidRDefault="00F3014E" w:rsidP="00F3014E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92197">
        <w:rPr>
          <w:rFonts w:ascii="Arial" w:hAnsi="Arial" w:cs="Arial"/>
          <w:sz w:val="24"/>
          <w:szCs w:val="24"/>
          <w:lang w:val="es-ES_tradnl"/>
        </w:rPr>
        <w:t>Inclusion</w:t>
      </w:r>
      <w:proofErr w:type="spellEnd"/>
      <w:r w:rsidRPr="0059219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92197"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Calle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d’Arlon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55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1040 Bruselas, Bélgica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Tel.: +32 2 502 28 15</w:t>
      </w:r>
    </w:p>
    <w:p w:rsid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BF443F" w:rsidRPr="00BF443F" w:rsidRDefault="00BF443F" w:rsidP="00BF443F">
      <w:pPr>
        <w:pStyle w:val="BasicParagraph"/>
        <w:rPr>
          <w:rFonts w:ascii="Arial" w:hAnsi="Arial" w:cs="Arial"/>
          <w:lang w:val="es-ES_tradnl"/>
        </w:rPr>
      </w:pPr>
      <w:r w:rsidRPr="00BF443F">
        <w:rPr>
          <w:rFonts w:ascii="Arial" w:hAnsi="Arial" w:cs="Arial"/>
          <w:lang w:val="es-ES_tradnl"/>
        </w:rPr>
        <w:t>Suscríbete a nuestro</w:t>
      </w:r>
      <w:r w:rsidRPr="00BF443F">
        <w:rPr>
          <w:rFonts w:ascii="Arial" w:hAnsi="Arial" w:cs="Arial"/>
          <w:lang w:val="es-ES_tradnl"/>
        </w:rPr>
        <w:br/>
        <w:t>boletín aquí:</w:t>
      </w:r>
    </w:p>
    <w:p w:rsidR="00BF443F" w:rsidRDefault="00BF443F" w:rsidP="00BF443F">
      <w:pPr>
        <w:rPr>
          <w:rFonts w:ascii="Arial" w:hAnsi="Arial" w:cs="Arial"/>
          <w:sz w:val="24"/>
          <w:szCs w:val="24"/>
          <w:lang w:val="es-ES_tradnl"/>
        </w:rPr>
      </w:pPr>
      <w:r w:rsidRPr="00136B3A">
        <w:rPr>
          <w:rStyle w:val="Hyperlink"/>
          <w:rFonts w:ascii="Arial" w:hAnsi="Arial" w:cs="Arial"/>
          <w:lang w:val="es-ES_tradnl"/>
        </w:rPr>
        <w:t>http://bit.ly/2mJAuTd</w:t>
      </w:r>
    </w:p>
    <w:p w:rsidR="00BF443F" w:rsidRPr="00EB002A" w:rsidRDefault="00BF443F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Para más información o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para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compartir historias con nosotros,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lastRenderedPageBreak/>
        <w:t>envía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un e-mail a</w:t>
      </w:r>
    </w:p>
    <w:p w:rsidR="00EB002A" w:rsidRDefault="007A455B" w:rsidP="00EB002A">
      <w:pPr>
        <w:rPr>
          <w:rFonts w:ascii="Arial" w:hAnsi="Arial" w:cs="Arial"/>
          <w:sz w:val="24"/>
          <w:szCs w:val="24"/>
          <w:lang w:val="es-ES_tradnl"/>
        </w:rPr>
      </w:pPr>
      <w:hyperlink r:id="rId8" w:history="1">
        <w:r w:rsidR="00EB002A" w:rsidRPr="001535E9">
          <w:rPr>
            <w:rStyle w:val="Hyperlink"/>
            <w:rFonts w:ascii="Arial" w:hAnsi="Arial" w:cs="Arial"/>
            <w:sz w:val="24"/>
            <w:szCs w:val="24"/>
            <w:lang w:val="es-ES_tradnl"/>
          </w:rPr>
          <w:t>s.el-amrani@inclusion-europe.org</w:t>
        </w:r>
      </w:hyperlink>
    </w:p>
    <w:p w:rsid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BF443F" w:rsidRPr="00EB002A" w:rsidRDefault="00BF443F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Visita nuestra página Web:</w:t>
      </w:r>
    </w:p>
    <w:p w:rsidR="00F148FA" w:rsidRDefault="007A455B" w:rsidP="00EB002A">
      <w:pPr>
        <w:rPr>
          <w:rFonts w:ascii="Arial" w:hAnsi="Arial" w:cs="Arial"/>
          <w:sz w:val="24"/>
          <w:szCs w:val="24"/>
          <w:lang w:val="es-ES_tradnl"/>
        </w:rPr>
      </w:pPr>
      <w:hyperlink r:id="rId9" w:history="1">
        <w:r w:rsidR="00EB002A" w:rsidRPr="001535E9">
          <w:rPr>
            <w:rStyle w:val="Hyperlink"/>
            <w:rFonts w:ascii="Arial" w:hAnsi="Arial" w:cs="Arial"/>
            <w:sz w:val="24"/>
            <w:szCs w:val="24"/>
            <w:lang w:val="es-ES_tradnl"/>
          </w:rPr>
          <w:t>www.inclusion-europe.org</w:t>
        </w:r>
      </w:hyperlink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sectPr w:rsidR="00EB002A" w:rsidRPr="00EB002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263C3"/>
    <w:multiLevelType w:val="hybridMultilevel"/>
    <w:tmpl w:val="2C54E0AA"/>
    <w:lvl w:ilvl="0" w:tplc="040A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8C29AD"/>
    <w:multiLevelType w:val="hybridMultilevel"/>
    <w:tmpl w:val="FAB6DE8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6D49A4"/>
    <w:multiLevelType w:val="hybridMultilevel"/>
    <w:tmpl w:val="A15016AA"/>
    <w:lvl w:ilvl="0" w:tplc="AFB89B06">
      <w:start w:val="5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715403"/>
    <w:multiLevelType w:val="hybridMultilevel"/>
    <w:tmpl w:val="7DFEDCC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B447ED"/>
    <w:multiLevelType w:val="hybridMultilevel"/>
    <w:tmpl w:val="00807C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D91F26"/>
    <w:multiLevelType w:val="hybridMultilevel"/>
    <w:tmpl w:val="6F625DCE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9F"/>
    <w:rsid w:val="00136B3A"/>
    <w:rsid w:val="001C340A"/>
    <w:rsid w:val="00363066"/>
    <w:rsid w:val="003B0B5B"/>
    <w:rsid w:val="003D4E6D"/>
    <w:rsid w:val="004A3E3C"/>
    <w:rsid w:val="004F5F36"/>
    <w:rsid w:val="00592197"/>
    <w:rsid w:val="00636A9F"/>
    <w:rsid w:val="006967C7"/>
    <w:rsid w:val="00747D0B"/>
    <w:rsid w:val="00763D55"/>
    <w:rsid w:val="007A455B"/>
    <w:rsid w:val="008D3456"/>
    <w:rsid w:val="00A675FF"/>
    <w:rsid w:val="00BC7E69"/>
    <w:rsid w:val="00BF443F"/>
    <w:rsid w:val="00EB002A"/>
    <w:rsid w:val="00F148FA"/>
    <w:rsid w:val="00F3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C7E6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C7E69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paragraph" w:customStyle="1" w:styleId="Pa2">
    <w:name w:val="Pa2"/>
    <w:basedOn w:val="Normal"/>
    <w:next w:val="Normal"/>
    <w:uiPriority w:val="99"/>
    <w:rsid w:val="004A3E3C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</w:rPr>
  </w:style>
  <w:style w:type="character" w:customStyle="1" w:styleId="A6">
    <w:name w:val="A6"/>
    <w:uiPriority w:val="99"/>
    <w:rsid w:val="004A3E3C"/>
    <w:rPr>
      <w:color w:val="000000"/>
      <w:sz w:val="32"/>
      <w:szCs w:val="32"/>
    </w:rPr>
  </w:style>
  <w:style w:type="paragraph" w:customStyle="1" w:styleId="Pa3">
    <w:name w:val="Pa3"/>
    <w:basedOn w:val="Normal"/>
    <w:next w:val="Normal"/>
    <w:uiPriority w:val="99"/>
    <w:rsid w:val="004A3E3C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</w:rPr>
  </w:style>
  <w:style w:type="character" w:customStyle="1" w:styleId="A7">
    <w:name w:val="A7"/>
    <w:uiPriority w:val="99"/>
    <w:rsid w:val="004A3E3C"/>
    <w:rPr>
      <w:color w:val="000000"/>
      <w:sz w:val="28"/>
      <w:szCs w:val="28"/>
    </w:rPr>
  </w:style>
  <w:style w:type="paragraph" w:customStyle="1" w:styleId="Pa4">
    <w:name w:val="Pa4"/>
    <w:basedOn w:val="Normal"/>
    <w:next w:val="Normal"/>
    <w:uiPriority w:val="99"/>
    <w:rsid w:val="004A3E3C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</w:rPr>
  </w:style>
  <w:style w:type="character" w:customStyle="1" w:styleId="A8">
    <w:name w:val="A8"/>
    <w:uiPriority w:val="99"/>
    <w:rsid w:val="004A3E3C"/>
    <w:rPr>
      <w:color w:val="000000"/>
      <w:sz w:val="28"/>
      <w:szCs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C7E6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C7E69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paragraph" w:customStyle="1" w:styleId="Pa2">
    <w:name w:val="Pa2"/>
    <w:basedOn w:val="Normal"/>
    <w:next w:val="Normal"/>
    <w:uiPriority w:val="99"/>
    <w:rsid w:val="004A3E3C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</w:rPr>
  </w:style>
  <w:style w:type="character" w:customStyle="1" w:styleId="A6">
    <w:name w:val="A6"/>
    <w:uiPriority w:val="99"/>
    <w:rsid w:val="004A3E3C"/>
    <w:rPr>
      <w:color w:val="000000"/>
      <w:sz w:val="32"/>
      <w:szCs w:val="32"/>
    </w:rPr>
  </w:style>
  <w:style w:type="paragraph" w:customStyle="1" w:styleId="Pa3">
    <w:name w:val="Pa3"/>
    <w:basedOn w:val="Normal"/>
    <w:next w:val="Normal"/>
    <w:uiPriority w:val="99"/>
    <w:rsid w:val="004A3E3C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</w:rPr>
  </w:style>
  <w:style w:type="character" w:customStyle="1" w:styleId="A7">
    <w:name w:val="A7"/>
    <w:uiPriority w:val="99"/>
    <w:rsid w:val="004A3E3C"/>
    <w:rPr>
      <w:color w:val="000000"/>
      <w:sz w:val="28"/>
      <w:szCs w:val="28"/>
    </w:rPr>
  </w:style>
  <w:style w:type="paragraph" w:customStyle="1" w:styleId="Pa4">
    <w:name w:val="Pa4"/>
    <w:basedOn w:val="Normal"/>
    <w:next w:val="Normal"/>
    <w:uiPriority w:val="99"/>
    <w:rsid w:val="004A3E3C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</w:rPr>
  </w:style>
  <w:style w:type="character" w:customStyle="1" w:styleId="A8">
    <w:name w:val="A8"/>
    <w:uiPriority w:val="99"/>
    <w:rsid w:val="004A3E3C"/>
    <w:rPr>
      <w:color w:val="000000"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el-amrani@inclusion-europe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bit.ly/2rvHke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inclusion-europ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38B73-F578-4C10-ADE8-83CEEC9EC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2803</Words>
  <Characters>15983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Hewlett-Packard Company</cp:lastModifiedBy>
  <cp:revision>3</cp:revision>
  <dcterms:created xsi:type="dcterms:W3CDTF">2017-07-18T16:21:00Z</dcterms:created>
  <dcterms:modified xsi:type="dcterms:W3CDTF">2017-07-18T17:04:00Z</dcterms:modified>
</cp:coreProperties>
</file>